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20370" w:type="dxa"/>
        <w:tblInd w:w="-80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40"/>
        <w:gridCol w:w="10206"/>
        <w:gridCol w:w="9924"/>
      </w:tblGrid>
      <w:tr w:rsidR="003359E3" w:rsidTr="00F75F35">
        <w:tc>
          <w:tcPr>
            <w:tcW w:w="240" w:type="dxa"/>
          </w:tcPr>
          <w:p w:rsidR="00297369" w:rsidRPr="001A20AA" w:rsidRDefault="00320752" w:rsidP="00D47BB7">
            <w:pPr>
              <w:shd w:val="clear" w:color="auto" w:fill="FFFFFF"/>
              <w:ind w:firstLine="567"/>
              <w:jc w:val="center"/>
              <w:rPr>
                <w:rFonts w:ascii="Arial" w:hAnsi="Arial" w:cs="Arial"/>
                <w:b/>
                <w:color w:val="000000"/>
                <w:spacing w:val="-13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pacing w:val="-13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0206" w:type="dxa"/>
          </w:tcPr>
          <w:p w:rsidR="00297369" w:rsidRPr="00A979ED" w:rsidRDefault="00320752" w:rsidP="004E79FF">
            <w:pPr>
              <w:shd w:val="clear" w:color="auto" w:fill="FFFFFF"/>
              <w:ind w:firstLine="567"/>
              <w:jc w:val="center"/>
              <w:rPr>
                <w:b/>
                <w:color w:val="000000"/>
                <w:spacing w:val="-13"/>
                <w:sz w:val="24"/>
                <w:szCs w:val="24"/>
              </w:rPr>
            </w:pPr>
            <w:r>
              <w:rPr>
                <w:b/>
                <w:color w:val="000000"/>
                <w:spacing w:val="-13"/>
                <w:sz w:val="24"/>
                <w:szCs w:val="24"/>
              </w:rPr>
              <w:t>Протокол № В-П/1</w:t>
            </w:r>
            <w:r w:rsidR="0041680A">
              <w:rPr>
                <w:b/>
                <w:color w:val="000000"/>
                <w:spacing w:val="-13"/>
                <w:sz w:val="24"/>
                <w:szCs w:val="24"/>
              </w:rPr>
              <w:t>7</w:t>
            </w:r>
            <w:r w:rsidR="00F7405C">
              <w:rPr>
                <w:b/>
                <w:color w:val="000000"/>
                <w:spacing w:val="-13"/>
                <w:sz w:val="24"/>
                <w:szCs w:val="24"/>
              </w:rPr>
              <w:t>-0</w:t>
            </w:r>
            <w:r w:rsidR="00BA2DA2">
              <w:rPr>
                <w:b/>
                <w:color w:val="000000"/>
                <w:spacing w:val="-13"/>
                <w:sz w:val="24"/>
                <w:szCs w:val="24"/>
              </w:rPr>
              <w:t>5</w:t>
            </w:r>
            <w:r w:rsidR="00F7405C">
              <w:rPr>
                <w:b/>
                <w:color w:val="000000"/>
                <w:spacing w:val="-13"/>
                <w:sz w:val="24"/>
                <w:szCs w:val="24"/>
              </w:rPr>
              <w:t>-1</w:t>
            </w:r>
            <w:r w:rsidR="003E0AD5">
              <w:rPr>
                <w:b/>
                <w:color w:val="000000"/>
                <w:spacing w:val="-13"/>
                <w:sz w:val="24"/>
                <w:szCs w:val="24"/>
              </w:rPr>
              <w:t>6</w:t>
            </w:r>
            <w:r w:rsidRPr="00F90BB5">
              <w:rPr>
                <w:b/>
                <w:color w:val="000000"/>
                <w:spacing w:val="-13"/>
                <w:sz w:val="24"/>
                <w:szCs w:val="24"/>
              </w:rPr>
              <w:t xml:space="preserve"> </w:t>
            </w:r>
            <w:r w:rsidR="003D6CE1">
              <w:rPr>
                <w:b/>
                <w:color w:val="000000"/>
                <w:spacing w:val="-13"/>
                <w:sz w:val="24"/>
                <w:szCs w:val="24"/>
              </w:rPr>
              <w:t>(2</w:t>
            </w:r>
            <w:r>
              <w:rPr>
                <w:b/>
                <w:color w:val="000000"/>
                <w:spacing w:val="-13"/>
                <w:sz w:val="24"/>
                <w:szCs w:val="24"/>
              </w:rPr>
              <w:t>)</w:t>
            </w:r>
          </w:p>
          <w:p w:rsidR="00297369" w:rsidRPr="00C5027C" w:rsidRDefault="00C81A52" w:rsidP="004E79FF">
            <w:pPr>
              <w:shd w:val="clear" w:color="auto" w:fill="FFFFFF"/>
              <w:ind w:firstLine="567"/>
              <w:jc w:val="center"/>
              <w:rPr>
                <w:b/>
                <w:color w:val="000000"/>
                <w:spacing w:val="-13"/>
                <w:sz w:val="24"/>
                <w:szCs w:val="24"/>
              </w:rPr>
            </w:pPr>
          </w:p>
          <w:p w:rsidR="003D6CE1" w:rsidRDefault="003D6CE1" w:rsidP="00F96145">
            <w:pPr>
              <w:ind w:firstLine="851"/>
              <w:jc w:val="center"/>
              <w:rPr>
                <w:b/>
                <w:sz w:val="24"/>
                <w:szCs w:val="24"/>
              </w:rPr>
            </w:pPr>
            <w:r w:rsidRPr="003D6CE1">
              <w:rPr>
                <w:b/>
                <w:sz w:val="24"/>
                <w:szCs w:val="24"/>
              </w:rPr>
              <w:t>Протокол переторжки и определения п</w:t>
            </w:r>
            <w:r w:rsidR="006E18A3">
              <w:rPr>
                <w:b/>
                <w:sz w:val="24"/>
                <w:szCs w:val="24"/>
              </w:rPr>
              <w:t xml:space="preserve">обедителя в открытом запросе </w:t>
            </w:r>
            <w:r w:rsidR="00161A50">
              <w:rPr>
                <w:b/>
                <w:sz w:val="24"/>
                <w:szCs w:val="24"/>
              </w:rPr>
              <w:t>цен</w:t>
            </w:r>
          </w:p>
          <w:p w:rsidR="00297369" w:rsidRPr="000A6CC0" w:rsidRDefault="00320752" w:rsidP="004E79F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564D7" w:rsidRPr="00E564D7">
              <w:rPr>
                <w:b/>
                <w:sz w:val="24"/>
                <w:szCs w:val="24"/>
              </w:rPr>
              <w:t xml:space="preserve">на право заключения договора на поставку легкового автомобиля </w:t>
            </w:r>
            <w:proofErr w:type="spellStart"/>
            <w:r w:rsidR="00E564D7" w:rsidRPr="00E564D7">
              <w:rPr>
                <w:b/>
                <w:sz w:val="24"/>
                <w:szCs w:val="24"/>
              </w:rPr>
              <w:t>Toyota</w:t>
            </w:r>
            <w:proofErr w:type="spellEnd"/>
            <w:r w:rsidR="00E564D7" w:rsidRPr="00E564D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E564D7" w:rsidRPr="00E564D7">
              <w:rPr>
                <w:b/>
                <w:sz w:val="24"/>
                <w:szCs w:val="24"/>
              </w:rPr>
              <w:t>Camry</w:t>
            </w:r>
            <w:proofErr w:type="spellEnd"/>
            <w:r w:rsidR="00E564D7" w:rsidRPr="00E564D7">
              <w:rPr>
                <w:b/>
                <w:sz w:val="24"/>
                <w:szCs w:val="24"/>
              </w:rPr>
              <w:t xml:space="preserve"> для нужд АО «ЭК «Восток»</w:t>
            </w:r>
          </w:p>
          <w:p w:rsidR="00A62B13" w:rsidRPr="0066405B" w:rsidRDefault="00320752" w:rsidP="00A62B13">
            <w:pPr>
              <w:rPr>
                <w:sz w:val="24"/>
                <w:szCs w:val="24"/>
              </w:rPr>
            </w:pPr>
            <w:r w:rsidRPr="00C5027C">
              <w:rPr>
                <w:sz w:val="24"/>
                <w:szCs w:val="24"/>
              </w:rPr>
              <w:t>г</w:t>
            </w:r>
            <w:r w:rsidR="00A62B13" w:rsidRPr="0066405B">
              <w:rPr>
                <w:sz w:val="24"/>
                <w:szCs w:val="24"/>
              </w:rPr>
              <w:t xml:space="preserve">. Москва                                                                                                                             </w:t>
            </w:r>
            <w:r w:rsidR="00E564D7">
              <w:rPr>
                <w:sz w:val="24"/>
                <w:szCs w:val="24"/>
              </w:rPr>
              <w:t>9</w:t>
            </w:r>
            <w:r w:rsidR="00B54636">
              <w:rPr>
                <w:sz w:val="24"/>
                <w:szCs w:val="24"/>
              </w:rPr>
              <w:t>.06</w:t>
            </w:r>
            <w:r w:rsidR="00F7405C">
              <w:rPr>
                <w:sz w:val="24"/>
                <w:szCs w:val="24"/>
              </w:rPr>
              <w:t>.2017</w:t>
            </w:r>
            <w:r w:rsidR="00A62B13" w:rsidRPr="0066405B">
              <w:rPr>
                <w:sz w:val="24"/>
                <w:szCs w:val="24"/>
              </w:rPr>
              <w:t xml:space="preserve"> г.</w:t>
            </w:r>
          </w:p>
          <w:p w:rsidR="00A62B13" w:rsidRPr="0066405B" w:rsidRDefault="00A62B13" w:rsidP="00A62B13">
            <w:pPr>
              <w:rPr>
                <w:sz w:val="24"/>
                <w:szCs w:val="24"/>
              </w:rPr>
            </w:pPr>
            <w:r w:rsidRPr="0066405B">
              <w:rPr>
                <w:sz w:val="24"/>
                <w:szCs w:val="24"/>
              </w:rPr>
              <w:tab/>
            </w:r>
            <w:r w:rsidRPr="0066405B">
              <w:rPr>
                <w:sz w:val="24"/>
                <w:szCs w:val="24"/>
              </w:rPr>
              <w:tab/>
            </w:r>
            <w:r w:rsidRPr="0066405B">
              <w:rPr>
                <w:sz w:val="24"/>
                <w:szCs w:val="24"/>
              </w:rPr>
              <w:tab/>
            </w:r>
            <w:r w:rsidRPr="0066405B">
              <w:rPr>
                <w:sz w:val="24"/>
                <w:szCs w:val="24"/>
              </w:rPr>
              <w:tab/>
            </w:r>
            <w:r w:rsidRPr="0066405B">
              <w:rPr>
                <w:sz w:val="24"/>
                <w:szCs w:val="24"/>
              </w:rPr>
              <w:tab/>
            </w:r>
            <w:r w:rsidRPr="0066405B">
              <w:rPr>
                <w:sz w:val="24"/>
                <w:szCs w:val="24"/>
              </w:rPr>
              <w:tab/>
            </w:r>
            <w:r w:rsidRPr="0066405B">
              <w:rPr>
                <w:sz w:val="24"/>
                <w:szCs w:val="24"/>
              </w:rPr>
              <w:tab/>
            </w:r>
            <w:r w:rsidRPr="0066405B">
              <w:rPr>
                <w:sz w:val="24"/>
                <w:szCs w:val="24"/>
              </w:rPr>
              <w:tab/>
            </w:r>
            <w:r w:rsidRPr="0066405B">
              <w:rPr>
                <w:sz w:val="24"/>
                <w:szCs w:val="24"/>
              </w:rPr>
              <w:tab/>
            </w:r>
            <w:r w:rsidRPr="0066405B">
              <w:rPr>
                <w:sz w:val="24"/>
                <w:szCs w:val="24"/>
              </w:rPr>
              <w:tab/>
              <w:t xml:space="preserve">           </w:t>
            </w:r>
          </w:p>
          <w:p w:rsidR="00A62B13" w:rsidRPr="0066405B" w:rsidRDefault="00A62B13" w:rsidP="00A62B13">
            <w:pPr>
              <w:jc w:val="both"/>
              <w:rPr>
                <w:color w:val="000000"/>
                <w:spacing w:val="-7"/>
                <w:sz w:val="24"/>
                <w:szCs w:val="24"/>
              </w:rPr>
            </w:pPr>
            <w:r w:rsidRPr="0066405B">
              <w:rPr>
                <w:color w:val="000000"/>
                <w:spacing w:val="-7"/>
                <w:sz w:val="24"/>
                <w:szCs w:val="24"/>
              </w:rPr>
              <w:t xml:space="preserve">      Присутствуют члены закупочной комиссии:</w:t>
            </w:r>
          </w:p>
          <w:p w:rsidR="00A62B13" w:rsidRPr="0066405B" w:rsidRDefault="00A62B13" w:rsidP="00A62B13">
            <w:pPr>
              <w:widowControl/>
              <w:autoSpaceDE/>
              <w:autoSpaceDN/>
              <w:adjustRightInd/>
              <w:ind w:left="720"/>
              <w:contextualSpacing/>
              <w:jc w:val="both"/>
              <w:rPr>
                <w:sz w:val="24"/>
                <w:szCs w:val="24"/>
              </w:rPr>
            </w:pPr>
            <w:r w:rsidRPr="0066405B">
              <w:rPr>
                <w:sz w:val="24"/>
                <w:szCs w:val="24"/>
              </w:rPr>
              <w:t>1) Шкляренко Л.А.</w:t>
            </w:r>
          </w:p>
          <w:p w:rsidR="00A62B13" w:rsidRPr="0066405B" w:rsidRDefault="00A62B13" w:rsidP="00A62B13">
            <w:pPr>
              <w:widowControl/>
              <w:autoSpaceDE/>
              <w:autoSpaceDN/>
              <w:adjustRightInd/>
              <w:ind w:left="720"/>
              <w:contextualSpacing/>
              <w:jc w:val="both"/>
              <w:rPr>
                <w:sz w:val="24"/>
                <w:szCs w:val="24"/>
              </w:rPr>
            </w:pPr>
            <w:r w:rsidRPr="0066405B">
              <w:rPr>
                <w:sz w:val="24"/>
                <w:szCs w:val="24"/>
              </w:rPr>
              <w:t>2) Пинус М.В.</w:t>
            </w:r>
          </w:p>
          <w:p w:rsidR="00A62B13" w:rsidRPr="0066405B" w:rsidRDefault="00A62B13" w:rsidP="00A62B13">
            <w:pPr>
              <w:widowControl/>
              <w:autoSpaceDE/>
              <w:autoSpaceDN/>
              <w:adjustRightInd/>
              <w:ind w:left="720"/>
              <w:contextualSpacing/>
              <w:jc w:val="both"/>
              <w:rPr>
                <w:sz w:val="24"/>
                <w:szCs w:val="24"/>
              </w:rPr>
            </w:pPr>
            <w:r w:rsidRPr="0066405B">
              <w:rPr>
                <w:sz w:val="24"/>
                <w:szCs w:val="24"/>
              </w:rPr>
              <w:t xml:space="preserve">3) </w:t>
            </w:r>
            <w:r w:rsidR="00194A11">
              <w:rPr>
                <w:sz w:val="24"/>
                <w:szCs w:val="24"/>
              </w:rPr>
              <w:t>Гранильщикова О.В.</w:t>
            </w:r>
          </w:p>
          <w:p w:rsidR="00A62B13" w:rsidRPr="0066405B" w:rsidRDefault="00A62B13" w:rsidP="00A62B13">
            <w:pPr>
              <w:pStyle w:val="a4"/>
              <w:shd w:val="clear" w:color="auto" w:fill="FFFFFF"/>
              <w:jc w:val="both"/>
              <w:rPr>
                <w:spacing w:val="-10"/>
                <w:sz w:val="24"/>
                <w:szCs w:val="24"/>
              </w:rPr>
            </w:pPr>
          </w:p>
          <w:p w:rsidR="00E564D7" w:rsidRDefault="00E564D7" w:rsidP="00E564D7">
            <w:pPr>
              <w:ind w:firstLine="567"/>
              <w:jc w:val="both"/>
              <w:rPr>
                <w:color w:val="000000"/>
                <w:spacing w:val="-10"/>
                <w:sz w:val="24"/>
                <w:szCs w:val="24"/>
              </w:rPr>
            </w:pPr>
            <w:r w:rsidRPr="00C5027C">
              <w:rPr>
                <w:color w:val="000000"/>
                <w:spacing w:val="-6"/>
                <w:sz w:val="24"/>
                <w:szCs w:val="24"/>
              </w:rPr>
              <w:t xml:space="preserve">Состав закупочной комиссии </w:t>
            </w:r>
            <w:r w:rsidRPr="00C5027C">
              <w:rPr>
                <w:spacing w:val="-6"/>
                <w:sz w:val="24"/>
                <w:szCs w:val="24"/>
              </w:rPr>
              <w:t>определе</w:t>
            </w:r>
            <w:r>
              <w:rPr>
                <w:spacing w:val="-6"/>
                <w:sz w:val="24"/>
                <w:szCs w:val="24"/>
              </w:rPr>
              <w:t>н приказом АО «ЭК «Восток» от 16.</w:t>
            </w:r>
            <w:r w:rsidRPr="003E0701">
              <w:rPr>
                <w:spacing w:val="-6"/>
                <w:sz w:val="24"/>
                <w:szCs w:val="24"/>
              </w:rPr>
              <w:t>0</w:t>
            </w:r>
            <w:r>
              <w:rPr>
                <w:spacing w:val="-6"/>
                <w:sz w:val="24"/>
                <w:szCs w:val="24"/>
              </w:rPr>
              <w:t>5.2017 г.</w:t>
            </w:r>
            <w:r w:rsidRPr="00C5027C">
              <w:rPr>
                <w:sz w:val="24"/>
                <w:szCs w:val="24"/>
              </w:rPr>
              <w:t xml:space="preserve"> № </w:t>
            </w:r>
            <w:r>
              <w:rPr>
                <w:sz w:val="24"/>
                <w:szCs w:val="24"/>
              </w:rPr>
              <w:t>ПЗ-В-2017-0019</w:t>
            </w:r>
            <w:r w:rsidRPr="00C5027C">
              <w:rPr>
                <w:color w:val="000000"/>
                <w:spacing w:val="-2"/>
                <w:sz w:val="24"/>
                <w:szCs w:val="24"/>
              </w:rPr>
              <w:t xml:space="preserve">. Заседание </w:t>
            </w:r>
            <w:r>
              <w:rPr>
                <w:color w:val="000000"/>
                <w:spacing w:val="-5"/>
                <w:sz w:val="24"/>
                <w:szCs w:val="24"/>
              </w:rPr>
              <w:t>проводится в присутствии трех</w:t>
            </w:r>
            <w:r w:rsidRPr="00C5027C">
              <w:rPr>
                <w:color w:val="000000"/>
                <w:spacing w:val="-5"/>
                <w:sz w:val="24"/>
                <w:szCs w:val="24"/>
              </w:rPr>
              <w:t xml:space="preserve"> членов комиссии. Комиссия </w:t>
            </w:r>
            <w:r w:rsidRPr="00C5027C">
              <w:rPr>
                <w:color w:val="000000"/>
                <w:spacing w:val="-10"/>
                <w:sz w:val="24"/>
                <w:szCs w:val="24"/>
              </w:rPr>
              <w:t>правомочна.</w:t>
            </w:r>
          </w:p>
          <w:p w:rsidR="00575047" w:rsidRDefault="00575047" w:rsidP="004E79FF">
            <w:pPr>
              <w:ind w:firstLine="567"/>
              <w:jc w:val="both"/>
              <w:rPr>
                <w:color w:val="000000"/>
                <w:spacing w:val="-10"/>
                <w:sz w:val="24"/>
                <w:szCs w:val="24"/>
              </w:rPr>
            </w:pPr>
          </w:p>
          <w:p w:rsidR="003D6CE1" w:rsidRDefault="003D6CE1" w:rsidP="003D6CE1">
            <w:pPr>
              <w:shd w:val="clear" w:color="auto" w:fill="FFFFFF"/>
              <w:spacing w:after="60"/>
              <w:ind w:firstLine="567"/>
              <w:jc w:val="both"/>
              <w:rPr>
                <w:sz w:val="24"/>
                <w:szCs w:val="24"/>
              </w:rPr>
            </w:pPr>
            <w:r w:rsidRPr="00A107E4">
              <w:rPr>
                <w:sz w:val="24"/>
                <w:szCs w:val="24"/>
              </w:rPr>
              <w:t xml:space="preserve">Процедура </w:t>
            </w:r>
            <w:r>
              <w:rPr>
                <w:sz w:val="24"/>
                <w:szCs w:val="24"/>
              </w:rPr>
              <w:t>переторжки</w:t>
            </w:r>
            <w:r>
              <w:t xml:space="preserve"> </w:t>
            </w:r>
            <w:r w:rsidRPr="00F80FB9">
              <w:rPr>
                <w:sz w:val="24"/>
                <w:szCs w:val="24"/>
              </w:rPr>
              <w:t>и определения победителя</w:t>
            </w:r>
            <w:r w:rsidR="006E18A3">
              <w:rPr>
                <w:sz w:val="24"/>
                <w:szCs w:val="24"/>
              </w:rPr>
              <w:t xml:space="preserve"> </w:t>
            </w:r>
            <w:r w:rsidR="00E42400" w:rsidRPr="00E42400">
              <w:rPr>
                <w:sz w:val="24"/>
                <w:szCs w:val="24"/>
              </w:rPr>
              <w:t xml:space="preserve">в открытом запросе цен в электронной форме </w:t>
            </w:r>
            <w:r w:rsidR="00E564D7" w:rsidRPr="00E564D7">
              <w:rPr>
                <w:sz w:val="24"/>
                <w:szCs w:val="24"/>
              </w:rPr>
              <w:t xml:space="preserve">на право заключения договора на поставку легкового автомобиля </w:t>
            </w:r>
            <w:proofErr w:type="spellStart"/>
            <w:r w:rsidR="00E564D7" w:rsidRPr="00E564D7">
              <w:rPr>
                <w:sz w:val="24"/>
                <w:szCs w:val="24"/>
              </w:rPr>
              <w:t>Toyota</w:t>
            </w:r>
            <w:proofErr w:type="spellEnd"/>
            <w:r w:rsidR="00E564D7" w:rsidRPr="00E564D7">
              <w:rPr>
                <w:sz w:val="24"/>
                <w:szCs w:val="24"/>
              </w:rPr>
              <w:t xml:space="preserve"> </w:t>
            </w:r>
            <w:proofErr w:type="spellStart"/>
            <w:r w:rsidR="00E564D7" w:rsidRPr="00E564D7">
              <w:rPr>
                <w:sz w:val="24"/>
                <w:szCs w:val="24"/>
              </w:rPr>
              <w:t>Camry</w:t>
            </w:r>
            <w:proofErr w:type="spellEnd"/>
            <w:r w:rsidR="00E564D7" w:rsidRPr="00E564D7">
              <w:rPr>
                <w:sz w:val="24"/>
                <w:szCs w:val="24"/>
              </w:rPr>
              <w:t xml:space="preserve"> для нужд АО «ЭК «Восток»</w:t>
            </w:r>
            <w:r w:rsidR="00E564D7">
              <w:rPr>
                <w:sz w:val="24"/>
                <w:szCs w:val="24"/>
              </w:rPr>
              <w:t xml:space="preserve"> </w:t>
            </w:r>
            <w:r w:rsidR="00E42400" w:rsidRPr="00E42400">
              <w:rPr>
                <w:sz w:val="24"/>
                <w:szCs w:val="24"/>
              </w:rPr>
              <w:t>проводилась</w:t>
            </w:r>
            <w:r w:rsidRPr="00A107E4">
              <w:rPr>
                <w:sz w:val="24"/>
                <w:szCs w:val="24"/>
              </w:rPr>
              <w:t xml:space="preserve"> </w:t>
            </w:r>
            <w:r w:rsidR="00F7405C">
              <w:rPr>
                <w:sz w:val="24"/>
                <w:szCs w:val="24"/>
              </w:rPr>
              <w:t>в период с 11</w:t>
            </w:r>
            <w:r w:rsidR="00575047">
              <w:rPr>
                <w:sz w:val="24"/>
                <w:szCs w:val="24"/>
              </w:rPr>
              <w:t xml:space="preserve"> часов 15</w:t>
            </w:r>
            <w:r w:rsidRPr="00A107E4">
              <w:rPr>
                <w:sz w:val="24"/>
                <w:szCs w:val="24"/>
              </w:rPr>
              <w:t xml:space="preserve"> минут </w:t>
            </w:r>
            <w:r w:rsidR="00E564D7">
              <w:rPr>
                <w:sz w:val="24"/>
                <w:szCs w:val="24"/>
              </w:rPr>
              <w:t>9</w:t>
            </w:r>
            <w:r w:rsidR="00771FFA">
              <w:rPr>
                <w:sz w:val="24"/>
                <w:szCs w:val="24"/>
              </w:rPr>
              <w:t>.</w:t>
            </w:r>
            <w:r w:rsidR="00F7405C">
              <w:rPr>
                <w:sz w:val="24"/>
                <w:szCs w:val="24"/>
              </w:rPr>
              <w:t>0</w:t>
            </w:r>
            <w:r w:rsidR="00575047" w:rsidRPr="00575047">
              <w:rPr>
                <w:sz w:val="24"/>
                <w:szCs w:val="24"/>
              </w:rPr>
              <w:t>6</w:t>
            </w:r>
            <w:r w:rsidR="00F7405C">
              <w:rPr>
                <w:sz w:val="24"/>
                <w:szCs w:val="24"/>
              </w:rPr>
              <w:t>.2017</w:t>
            </w:r>
            <w:r>
              <w:rPr>
                <w:sz w:val="24"/>
                <w:szCs w:val="24"/>
              </w:rPr>
              <w:t xml:space="preserve"> г. </w:t>
            </w:r>
            <w:r w:rsidR="00E564D7">
              <w:rPr>
                <w:sz w:val="24"/>
                <w:szCs w:val="24"/>
              </w:rPr>
              <w:t>до 18</w:t>
            </w:r>
            <w:r w:rsidR="009B41AF">
              <w:rPr>
                <w:sz w:val="24"/>
                <w:szCs w:val="24"/>
              </w:rPr>
              <w:t xml:space="preserve"> часов 00</w:t>
            </w:r>
            <w:r w:rsidRPr="000A4A73">
              <w:rPr>
                <w:sz w:val="24"/>
                <w:szCs w:val="24"/>
              </w:rPr>
              <w:t xml:space="preserve"> минут </w:t>
            </w:r>
            <w:r w:rsidR="00A62B13">
              <w:rPr>
                <w:sz w:val="24"/>
                <w:szCs w:val="24"/>
              </w:rPr>
              <w:t>(время местное)</w:t>
            </w:r>
            <w:r w:rsidR="00F7405C">
              <w:rPr>
                <w:sz w:val="24"/>
                <w:szCs w:val="24"/>
              </w:rPr>
              <w:t xml:space="preserve"> </w:t>
            </w:r>
            <w:r w:rsidR="00E564D7">
              <w:rPr>
                <w:sz w:val="24"/>
                <w:szCs w:val="24"/>
              </w:rPr>
              <w:t>9</w:t>
            </w:r>
            <w:r w:rsidR="00771FFA">
              <w:rPr>
                <w:sz w:val="24"/>
                <w:szCs w:val="24"/>
              </w:rPr>
              <w:t>.</w:t>
            </w:r>
            <w:r w:rsidR="00575047">
              <w:rPr>
                <w:sz w:val="24"/>
                <w:szCs w:val="24"/>
              </w:rPr>
              <w:t>06</w:t>
            </w:r>
            <w:r w:rsidR="00A62B13">
              <w:rPr>
                <w:sz w:val="24"/>
                <w:szCs w:val="24"/>
              </w:rPr>
              <w:t>.</w:t>
            </w:r>
            <w:r w:rsidR="00F7405C">
              <w:rPr>
                <w:sz w:val="24"/>
                <w:szCs w:val="24"/>
              </w:rPr>
              <w:t>2017</w:t>
            </w:r>
            <w:r>
              <w:rPr>
                <w:sz w:val="24"/>
                <w:szCs w:val="24"/>
              </w:rPr>
              <w:t xml:space="preserve"> г.</w:t>
            </w:r>
            <w:r w:rsidRPr="00A107E4">
              <w:rPr>
                <w:sz w:val="24"/>
                <w:szCs w:val="24"/>
              </w:rPr>
              <w:t xml:space="preserve"> по адресу: 119121, </w:t>
            </w:r>
            <w:proofErr w:type="spellStart"/>
            <w:r w:rsidRPr="00A107E4">
              <w:rPr>
                <w:sz w:val="24"/>
                <w:szCs w:val="24"/>
              </w:rPr>
              <w:t>г.Москва</w:t>
            </w:r>
            <w:proofErr w:type="spellEnd"/>
            <w:r w:rsidRPr="00A107E4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ул.Бурденко</w:t>
            </w:r>
            <w:proofErr w:type="spellEnd"/>
            <w:r>
              <w:rPr>
                <w:sz w:val="24"/>
                <w:szCs w:val="24"/>
              </w:rPr>
              <w:t>, д.22.</w:t>
            </w:r>
          </w:p>
          <w:p w:rsidR="003D6CE1" w:rsidRDefault="003D6CE1" w:rsidP="003D6CE1">
            <w:pPr>
              <w:shd w:val="clear" w:color="auto" w:fill="FFFFFF"/>
              <w:spacing w:after="60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Форма проведения процедуры переторжки: </w:t>
            </w:r>
            <w:r w:rsidR="00DE5102">
              <w:rPr>
                <w:sz w:val="24"/>
                <w:szCs w:val="24"/>
              </w:rPr>
              <w:t xml:space="preserve">очная </w:t>
            </w:r>
            <w:r>
              <w:rPr>
                <w:sz w:val="24"/>
                <w:szCs w:val="24"/>
              </w:rPr>
              <w:t xml:space="preserve">переторжка </w:t>
            </w:r>
          </w:p>
          <w:p w:rsidR="003D6CE1" w:rsidRDefault="003D6CE1" w:rsidP="003D6CE1">
            <w:pPr>
              <w:shd w:val="clear" w:color="auto" w:fill="FFFFFF"/>
              <w:spacing w:after="60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Шаг переторжки: не установлен.</w:t>
            </w:r>
          </w:p>
          <w:p w:rsidR="003D6CE1" w:rsidRPr="00575047" w:rsidRDefault="003D6CE1" w:rsidP="003D6CE1">
            <w:pPr>
              <w:shd w:val="clear" w:color="auto" w:fill="FFFFFF"/>
              <w:spacing w:after="60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Время пр</w:t>
            </w:r>
            <w:r w:rsidR="009B41AF">
              <w:rPr>
                <w:sz w:val="24"/>
                <w:szCs w:val="24"/>
              </w:rPr>
              <w:t>о</w:t>
            </w:r>
            <w:r w:rsidR="00E564D7">
              <w:rPr>
                <w:sz w:val="24"/>
                <w:szCs w:val="24"/>
              </w:rPr>
              <w:t>ведения процедуры переторжки: 9</w:t>
            </w:r>
            <w:r w:rsidR="00F7405C">
              <w:rPr>
                <w:sz w:val="24"/>
                <w:szCs w:val="24"/>
              </w:rPr>
              <w:t>.</w:t>
            </w:r>
            <w:r w:rsidR="00575047">
              <w:rPr>
                <w:sz w:val="24"/>
                <w:szCs w:val="24"/>
              </w:rPr>
              <w:t>06</w:t>
            </w:r>
            <w:r w:rsidR="00E06D2B">
              <w:rPr>
                <w:sz w:val="24"/>
                <w:szCs w:val="24"/>
              </w:rPr>
              <w:t>.201</w:t>
            </w:r>
            <w:r w:rsidR="00E06D2B" w:rsidRPr="00E06D2B">
              <w:rPr>
                <w:sz w:val="24"/>
                <w:szCs w:val="24"/>
              </w:rPr>
              <w:t>7</w:t>
            </w:r>
            <w:r w:rsidR="00F7405C">
              <w:rPr>
                <w:sz w:val="24"/>
                <w:szCs w:val="24"/>
              </w:rPr>
              <w:t xml:space="preserve"> с 11</w:t>
            </w:r>
            <w:r w:rsidR="00575047">
              <w:rPr>
                <w:sz w:val="24"/>
                <w:szCs w:val="24"/>
              </w:rPr>
              <w:t xml:space="preserve"> часов </w:t>
            </w:r>
            <w:r w:rsidR="00575047" w:rsidRPr="00575047">
              <w:rPr>
                <w:sz w:val="24"/>
                <w:szCs w:val="24"/>
              </w:rPr>
              <w:t>15</w:t>
            </w:r>
            <w:r w:rsidRPr="00A107E4">
              <w:rPr>
                <w:sz w:val="24"/>
                <w:szCs w:val="24"/>
              </w:rPr>
              <w:t xml:space="preserve"> минут </w:t>
            </w:r>
            <w:r>
              <w:rPr>
                <w:sz w:val="24"/>
                <w:szCs w:val="24"/>
              </w:rPr>
              <w:t xml:space="preserve">г. </w:t>
            </w:r>
            <w:r w:rsidRPr="000A4A73">
              <w:rPr>
                <w:sz w:val="24"/>
                <w:szCs w:val="24"/>
              </w:rPr>
              <w:t>до 1</w:t>
            </w:r>
            <w:r w:rsidR="00E564D7">
              <w:rPr>
                <w:sz w:val="24"/>
                <w:szCs w:val="24"/>
              </w:rPr>
              <w:t>2</w:t>
            </w:r>
            <w:r w:rsidR="00F7405C">
              <w:rPr>
                <w:sz w:val="24"/>
                <w:szCs w:val="24"/>
              </w:rPr>
              <w:t xml:space="preserve"> часов 0</w:t>
            </w:r>
            <w:r w:rsidR="00771FFA">
              <w:rPr>
                <w:sz w:val="24"/>
                <w:szCs w:val="24"/>
              </w:rPr>
              <w:t>0</w:t>
            </w:r>
            <w:r w:rsidRPr="000A4A73">
              <w:rPr>
                <w:sz w:val="24"/>
                <w:szCs w:val="24"/>
              </w:rPr>
              <w:t xml:space="preserve"> минут </w:t>
            </w:r>
            <w:r>
              <w:rPr>
                <w:sz w:val="24"/>
                <w:szCs w:val="24"/>
              </w:rPr>
              <w:t>(время местное)</w:t>
            </w:r>
            <w:r w:rsidR="00C42CA9">
              <w:rPr>
                <w:sz w:val="24"/>
                <w:szCs w:val="24"/>
              </w:rPr>
              <w:t xml:space="preserve"> 9</w:t>
            </w:r>
            <w:r w:rsidR="00575047">
              <w:rPr>
                <w:sz w:val="24"/>
                <w:szCs w:val="24"/>
              </w:rPr>
              <w:t>.06.201</w:t>
            </w:r>
            <w:r w:rsidR="00575047" w:rsidRPr="00E06D2B">
              <w:rPr>
                <w:sz w:val="24"/>
                <w:szCs w:val="24"/>
              </w:rPr>
              <w:t>7</w:t>
            </w:r>
          </w:p>
          <w:p w:rsidR="003D6CE1" w:rsidRDefault="003D6CE1" w:rsidP="003D6CE1">
            <w:pPr>
              <w:shd w:val="clear" w:color="auto" w:fill="FFFFFF"/>
              <w:spacing w:after="60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Информация о проведении переторжки отображена в таблице №1:</w:t>
            </w:r>
          </w:p>
          <w:p w:rsidR="003D6CE1" w:rsidRDefault="003D6CE1" w:rsidP="003D6CE1">
            <w:pPr>
              <w:shd w:val="clear" w:color="auto" w:fill="FFFFFF"/>
              <w:spacing w:after="60"/>
              <w:ind w:firstLine="567"/>
              <w:jc w:val="both"/>
              <w:rPr>
                <w:sz w:val="24"/>
                <w:szCs w:val="24"/>
              </w:rPr>
            </w:pPr>
          </w:p>
          <w:p w:rsidR="003D6CE1" w:rsidRDefault="003D6CE1" w:rsidP="003D6CE1">
            <w:pPr>
              <w:tabs>
                <w:tab w:val="num" w:pos="720"/>
              </w:tabs>
              <w:jc w:val="right"/>
              <w:rPr>
                <w:b/>
                <w:sz w:val="22"/>
                <w:szCs w:val="22"/>
              </w:rPr>
            </w:pPr>
            <w:r>
              <w:rPr>
                <w:bCs/>
                <w:color w:val="000000"/>
                <w:spacing w:val="-9"/>
                <w:sz w:val="24"/>
                <w:szCs w:val="24"/>
              </w:rPr>
              <w:t>Таблица 1</w:t>
            </w:r>
          </w:p>
          <w:p w:rsidR="003D6CE1" w:rsidRDefault="003D6CE1" w:rsidP="003D6CE1">
            <w:pPr>
              <w:shd w:val="clear" w:color="auto" w:fill="FFFFFF"/>
              <w:spacing w:after="60"/>
              <w:ind w:firstLine="567"/>
              <w:jc w:val="both"/>
              <w:rPr>
                <w:sz w:val="24"/>
                <w:szCs w:val="24"/>
              </w:rPr>
            </w:pPr>
          </w:p>
          <w:p w:rsidR="00125805" w:rsidRDefault="00125805" w:rsidP="00125805">
            <w:pPr>
              <w:shd w:val="clear" w:color="auto" w:fill="FFFFFF"/>
              <w:spacing w:after="60"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Информация о проведении переторжки, результатах оценки и итоговом ранжировании отображена в таблице №1:</w:t>
            </w:r>
          </w:p>
          <w:p w:rsidR="00125805" w:rsidRDefault="00125805" w:rsidP="00125805">
            <w:pPr>
              <w:shd w:val="clear" w:color="auto" w:fill="FFFFFF"/>
              <w:spacing w:after="60"/>
              <w:ind w:firstLine="567"/>
              <w:jc w:val="both"/>
              <w:rPr>
                <w:sz w:val="24"/>
                <w:szCs w:val="24"/>
              </w:rPr>
            </w:pPr>
          </w:p>
          <w:p w:rsidR="00125805" w:rsidRDefault="00125805" w:rsidP="00125805">
            <w:pPr>
              <w:tabs>
                <w:tab w:val="num" w:pos="720"/>
              </w:tabs>
              <w:jc w:val="right"/>
              <w:rPr>
                <w:b/>
                <w:sz w:val="22"/>
                <w:szCs w:val="22"/>
              </w:rPr>
            </w:pPr>
            <w:r>
              <w:rPr>
                <w:bCs/>
                <w:color w:val="000000"/>
                <w:spacing w:val="-9"/>
                <w:sz w:val="24"/>
                <w:szCs w:val="24"/>
              </w:rPr>
              <w:t>Таблица 1</w:t>
            </w:r>
          </w:p>
          <w:tbl>
            <w:tblPr>
              <w:tblStyle w:val="a3"/>
              <w:tblW w:w="9854" w:type="dxa"/>
              <w:tblLayout w:type="fixed"/>
              <w:tblLook w:val="01A0" w:firstRow="1" w:lastRow="0" w:firstColumn="1" w:lastColumn="1" w:noHBand="0" w:noVBand="0"/>
            </w:tblPr>
            <w:tblGrid>
              <w:gridCol w:w="491"/>
              <w:gridCol w:w="2904"/>
              <w:gridCol w:w="606"/>
              <w:gridCol w:w="2164"/>
              <w:gridCol w:w="843"/>
              <w:gridCol w:w="718"/>
              <w:gridCol w:w="718"/>
              <w:gridCol w:w="718"/>
              <w:gridCol w:w="686"/>
              <w:gridCol w:w="6"/>
            </w:tblGrid>
            <w:tr w:rsidR="00125805" w:rsidTr="00402842">
              <w:trPr>
                <w:cantSplit/>
                <w:trHeight w:val="1134"/>
              </w:trPr>
              <w:tc>
                <w:tcPr>
                  <w:tcW w:w="491" w:type="dxa"/>
                  <w:vMerge w:val="restart"/>
                  <w:textDirection w:val="btLr"/>
                </w:tcPr>
                <w:p w:rsidR="00125805" w:rsidRDefault="00125805" w:rsidP="00125805">
                  <w:pPr>
                    <w:ind w:left="113" w:right="113"/>
                  </w:pPr>
                  <w:r>
                    <w:t>№лота</w:t>
                  </w:r>
                </w:p>
              </w:tc>
              <w:tc>
                <w:tcPr>
                  <w:tcW w:w="2904" w:type="dxa"/>
                  <w:vMerge w:val="restart"/>
                </w:tcPr>
                <w:p w:rsidR="00125805" w:rsidRPr="00595A2F" w:rsidRDefault="00125805" w:rsidP="00125805">
                  <w:r>
                    <w:t>Наименование участника (приглашен/участие)</w:t>
                  </w:r>
                </w:p>
              </w:tc>
              <w:tc>
                <w:tcPr>
                  <w:tcW w:w="606" w:type="dxa"/>
                  <w:vMerge w:val="restart"/>
                  <w:textDirection w:val="btLr"/>
                </w:tcPr>
                <w:p w:rsidR="00125805" w:rsidRDefault="00125805" w:rsidP="00125805">
                  <w:pPr>
                    <w:ind w:left="113" w:right="113"/>
                  </w:pPr>
                  <w:r>
                    <w:t>Приглашение/участие</w:t>
                  </w:r>
                </w:p>
              </w:tc>
              <w:tc>
                <w:tcPr>
                  <w:tcW w:w="2164" w:type="dxa"/>
                  <w:vMerge w:val="restart"/>
                </w:tcPr>
                <w:p w:rsidR="00125805" w:rsidRDefault="00125805" w:rsidP="00125805">
                  <w:r>
                    <w:t>Окончательное предложение участника</w:t>
                  </w:r>
                </w:p>
              </w:tc>
              <w:tc>
                <w:tcPr>
                  <w:tcW w:w="2997" w:type="dxa"/>
                  <w:gridSpan w:val="4"/>
                </w:tcPr>
                <w:p w:rsidR="00125805" w:rsidRDefault="00125805" w:rsidP="00125805">
                  <w:r w:rsidRPr="00595A2F">
                    <w:t>Сведения об оценке (%)</w:t>
                  </w:r>
                </w:p>
              </w:tc>
              <w:tc>
                <w:tcPr>
                  <w:tcW w:w="692" w:type="dxa"/>
                  <w:gridSpan w:val="2"/>
                  <w:textDirection w:val="btLr"/>
                </w:tcPr>
                <w:p w:rsidR="00125805" w:rsidRDefault="00125805" w:rsidP="00125805">
                  <w:pPr>
                    <w:ind w:left="113" w:right="113"/>
                  </w:pPr>
                  <w:r>
                    <w:t>Итоговый рейтинг</w:t>
                  </w:r>
                </w:p>
              </w:tc>
            </w:tr>
            <w:tr w:rsidR="00125805" w:rsidTr="00402842">
              <w:trPr>
                <w:gridAfter w:val="1"/>
                <w:wAfter w:w="6" w:type="dxa"/>
                <w:cantSplit/>
                <w:trHeight w:val="1678"/>
              </w:trPr>
              <w:tc>
                <w:tcPr>
                  <w:tcW w:w="491" w:type="dxa"/>
                  <w:vMerge/>
                </w:tcPr>
                <w:p w:rsidR="00125805" w:rsidRDefault="00125805" w:rsidP="00125805"/>
              </w:tc>
              <w:tc>
                <w:tcPr>
                  <w:tcW w:w="2904" w:type="dxa"/>
                  <w:vMerge/>
                </w:tcPr>
                <w:p w:rsidR="00125805" w:rsidRDefault="00125805" w:rsidP="00125805"/>
              </w:tc>
              <w:tc>
                <w:tcPr>
                  <w:tcW w:w="606" w:type="dxa"/>
                  <w:vMerge/>
                </w:tcPr>
                <w:p w:rsidR="00125805" w:rsidRDefault="00125805" w:rsidP="00125805"/>
              </w:tc>
              <w:tc>
                <w:tcPr>
                  <w:tcW w:w="2164" w:type="dxa"/>
                  <w:vMerge/>
                </w:tcPr>
                <w:p w:rsidR="00125805" w:rsidRDefault="00125805" w:rsidP="00125805"/>
              </w:tc>
              <w:tc>
                <w:tcPr>
                  <w:tcW w:w="843" w:type="dxa"/>
                  <w:textDirection w:val="btLr"/>
                </w:tcPr>
                <w:p w:rsidR="00125805" w:rsidRDefault="00125805" w:rsidP="00125805">
                  <w:pPr>
                    <w:ind w:left="113" w:right="113"/>
                  </w:pPr>
                  <w:r w:rsidRPr="0066405B">
                    <w:t>Шкляренко Л.А.</w:t>
                  </w:r>
                </w:p>
              </w:tc>
              <w:tc>
                <w:tcPr>
                  <w:tcW w:w="718" w:type="dxa"/>
                  <w:textDirection w:val="btLr"/>
                </w:tcPr>
                <w:p w:rsidR="00125805" w:rsidRDefault="00125805" w:rsidP="00125805">
                  <w:pPr>
                    <w:ind w:left="113" w:right="113"/>
                  </w:pPr>
                  <w:r w:rsidRPr="0066405B">
                    <w:t>Пинус М.В.</w:t>
                  </w:r>
                </w:p>
              </w:tc>
              <w:tc>
                <w:tcPr>
                  <w:tcW w:w="718" w:type="dxa"/>
                  <w:textDirection w:val="btLr"/>
                </w:tcPr>
                <w:p w:rsidR="00125805" w:rsidRDefault="00125805" w:rsidP="00125805">
                  <w:pPr>
                    <w:ind w:left="113" w:right="113"/>
                  </w:pPr>
                  <w:r>
                    <w:t>Быковский Ю.Ю.</w:t>
                  </w:r>
                </w:p>
              </w:tc>
              <w:tc>
                <w:tcPr>
                  <w:tcW w:w="718" w:type="dxa"/>
                  <w:textDirection w:val="btLr"/>
                </w:tcPr>
                <w:p w:rsidR="00125805" w:rsidRDefault="00125805" w:rsidP="00125805">
                  <w:pPr>
                    <w:ind w:left="113" w:right="113"/>
                  </w:pPr>
                  <w:r w:rsidRPr="0066405B">
                    <w:t>Итоговая</w:t>
                  </w:r>
                </w:p>
              </w:tc>
              <w:tc>
                <w:tcPr>
                  <w:tcW w:w="686" w:type="dxa"/>
                </w:tcPr>
                <w:p w:rsidR="00125805" w:rsidRDefault="00125805" w:rsidP="00125805"/>
              </w:tc>
            </w:tr>
            <w:tr w:rsidR="00C00EB9" w:rsidRPr="002A2211" w:rsidTr="00402842">
              <w:trPr>
                <w:gridAfter w:val="1"/>
                <w:wAfter w:w="6" w:type="dxa"/>
              </w:trPr>
              <w:tc>
                <w:tcPr>
                  <w:tcW w:w="491" w:type="dxa"/>
                  <w:shd w:val="clear" w:color="auto" w:fill="FFFFFF" w:themeFill="background1"/>
                </w:tcPr>
                <w:p w:rsidR="00C00EB9" w:rsidRPr="002A2211" w:rsidRDefault="00C00EB9" w:rsidP="00C00EB9">
                  <w:pPr>
                    <w:tabs>
                      <w:tab w:val="left" w:pos="1474"/>
                    </w:tabs>
                    <w:spacing w:after="60"/>
                    <w:ind w:right="6"/>
                    <w:jc w:val="both"/>
                    <w:rPr>
                      <w:sz w:val="24"/>
                      <w:szCs w:val="24"/>
                    </w:rPr>
                  </w:pPr>
                  <w:bookmarkStart w:id="0" w:name="_GoBack" w:colFirst="5" w:colLast="7"/>
                  <w:r w:rsidRPr="002A2211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2904" w:type="dxa"/>
                  <w:shd w:val="clear" w:color="auto" w:fill="FFFFFF" w:themeFill="background1"/>
                  <w:vAlign w:val="center"/>
                </w:tcPr>
                <w:p w:rsidR="00C00EB9" w:rsidRPr="00B77A21" w:rsidRDefault="00C00EB9" w:rsidP="00C00EB9">
                  <w:pPr>
                    <w:shd w:val="clear" w:color="auto" w:fill="FFFFFF"/>
                    <w:rPr>
                      <w:bCs/>
                      <w:iCs/>
                      <w:spacing w:val="-5"/>
                      <w:sz w:val="22"/>
                      <w:szCs w:val="22"/>
                    </w:rPr>
                  </w:pPr>
                  <w:r w:rsidRPr="00B77A21">
                    <w:rPr>
                      <w:bCs/>
                      <w:iCs/>
                      <w:spacing w:val="-5"/>
                      <w:sz w:val="22"/>
                      <w:szCs w:val="22"/>
                    </w:rPr>
                    <w:t>Общество с ограниченной ответственностью «СП БИЗНЕС КАР»</w:t>
                  </w:r>
                </w:p>
                <w:p w:rsidR="00C00EB9" w:rsidRPr="00B77A21" w:rsidRDefault="00C00EB9" w:rsidP="00C00EB9">
                  <w:pPr>
                    <w:shd w:val="clear" w:color="auto" w:fill="FFFFFF"/>
                    <w:rPr>
                      <w:bCs/>
                      <w:iCs/>
                      <w:spacing w:val="-5"/>
                      <w:sz w:val="22"/>
                      <w:szCs w:val="22"/>
                    </w:rPr>
                  </w:pPr>
                  <w:r w:rsidRPr="00B77A21">
                    <w:rPr>
                      <w:bCs/>
                      <w:iCs/>
                      <w:spacing w:val="-5"/>
                      <w:sz w:val="22"/>
                      <w:szCs w:val="22"/>
                    </w:rPr>
                    <w:t>ИНН:</w:t>
                  </w:r>
                  <w:r w:rsidRPr="00B77A21">
                    <w:rPr>
                      <w:bCs/>
                      <w:iCs/>
                      <w:spacing w:val="-5"/>
                      <w:sz w:val="22"/>
                      <w:szCs w:val="22"/>
                    </w:rPr>
                    <w:tab/>
                    <w:t>7705040943</w:t>
                  </w:r>
                </w:p>
                <w:p w:rsidR="00C00EB9" w:rsidRPr="00364263" w:rsidRDefault="00C00EB9" w:rsidP="00C00EB9">
                  <w:pPr>
                    <w:shd w:val="clear" w:color="auto" w:fill="FFFFFF"/>
                    <w:rPr>
                      <w:bCs/>
                      <w:iCs/>
                      <w:spacing w:val="-5"/>
                      <w:sz w:val="22"/>
                      <w:szCs w:val="22"/>
                    </w:rPr>
                  </w:pPr>
                  <w:r w:rsidRPr="00B77A21">
                    <w:rPr>
                      <w:bCs/>
                      <w:iCs/>
                      <w:spacing w:val="-5"/>
                      <w:sz w:val="22"/>
                      <w:szCs w:val="22"/>
                    </w:rPr>
                    <w:t>Юридический адрес: 117452 Москва, Балаклавский пр-т, 26</w:t>
                  </w:r>
                </w:p>
              </w:tc>
              <w:tc>
                <w:tcPr>
                  <w:tcW w:w="606" w:type="dxa"/>
                  <w:shd w:val="clear" w:color="auto" w:fill="FFFFFF" w:themeFill="background1"/>
                </w:tcPr>
                <w:p w:rsidR="00C00EB9" w:rsidRPr="002A2211" w:rsidRDefault="00C00EB9" w:rsidP="00C00EB9">
                  <w:r w:rsidRPr="002A2211">
                    <w:t>+/+</w:t>
                  </w:r>
                </w:p>
              </w:tc>
              <w:tc>
                <w:tcPr>
                  <w:tcW w:w="2164" w:type="dxa"/>
                  <w:shd w:val="clear" w:color="auto" w:fill="FFFFFF" w:themeFill="background1"/>
                </w:tcPr>
                <w:p w:rsidR="00C00EB9" w:rsidRPr="00AD4B6D" w:rsidRDefault="00C00EB9" w:rsidP="00C00EB9">
                  <w:pPr>
                    <w:rPr>
                      <w:sz w:val="22"/>
                      <w:szCs w:val="22"/>
                    </w:rPr>
                  </w:pPr>
                  <w:r w:rsidRPr="004A7D94">
                    <w:rPr>
                      <w:sz w:val="22"/>
                      <w:szCs w:val="22"/>
                    </w:rPr>
                    <w:t>1</w:t>
                  </w:r>
                  <w:r>
                    <w:rPr>
                      <w:sz w:val="22"/>
                      <w:szCs w:val="22"/>
                      <w:lang w:val="en-US"/>
                    </w:rPr>
                    <w:t> </w:t>
                  </w:r>
                  <w:r w:rsidRPr="00E564D7">
                    <w:rPr>
                      <w:sz w:val="22"/>
                      <w:szCs w:val="22"/>
                    </w:rPr>
                    <w:t>862 080</w:t>
                  </w:r>
                  <w:r w:rsidRPr="00AD4B6D">
                    <w:rPr>
                      <w:sz w:val="22"/>
                      <w:szCs w:val="22"/>
                    </w:rPr>
                    <w:t xml:space="preserve"> руб.</w:t>
                  </w:r>
                  <w:r>
                    <w:rPr>
                      <w:sz w:val="22"/>
                      <w:szCs w:val="22"/>
                    </w:rPr>
                    <w:t xml:space="preserve"> 0</w:t>
                  </w:r>
                  <w:r w:rsidRPr="00E564D7">
                    <w:rPr>
                      <w:sz w:val="22"/>
                      <w:szCs w:val="22"/>
                    </w:rPr>
                    <w:t xml:space="preserve">0 </w:t>
                  </w:r>
                  <w:r w:rsidRPr="00AD4B6D">
                    <w:rPr>
                      <w:sz w:val="22"/>
                      <w:szCs w:val="22"/>
                    </w:rPr>
                    <w:t>коп., в том числе НДС</w:t>
                  </w:r>
                </w:p>
              </w:tc>
              <w:tc>
                <w:tcPr>
                  <w:tcW w:w="843" w:type="dxa"/>
                  <w:shd w:val="clear" w:color="auto" w:fill="FFFFFF" w:themeFill="background1"/>
                </w:tcPr>
                <w:p w:rsidR="00C00EB9" w:rsidRPr="00C00EB9" w:rsidRDefault="00C00EB9" w:rsidP="00C00EB9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98.81</w:t>
                  </w:r>
                </w:p>
              </w:tc>
              <w:tc>
                <w:tcPr>
                  <w:tcW w:w="718" w:type="dxa"/>
                  <w:shd w:val="clear" w:color="auto" w:fill="FFFFFF" w:themeFill="background1"/>
                </w:tcPr>
                <w:p w:rsidR="00C00EB9" w:rsidRPr="00C00EB9" w:rsidRDefault="00C00EB9" w:rsidP="00C00EB9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98.81</w:t>
                  </w:r>
                </w:p>
              </w:tc>
              <w:tc>
                <w:tcPr>
                  <w:tcW w:w="718" w:type="dxa"/>
                  <w:shd w:val="clear" w:color="auto" w:fill="FFFFFF" w:themeFill="background1"/>
                </w:tcPr>
                <w:p w:rsidR="00C00EB9" w:rsidRPr="00C00EB9" w:rsidRDefault="00C00EB9" w:rsidP="00C00EB9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98.81</w:t>
                  </w:r>
                </w:p>
              </w:tc>
              <w:tc>
                <w:tcPr>
                  <w:tcW w:w="718" w:type="dxa"/>
                  <w:shd w:val="clear" w:color="auto" w:fill="FFFFFF" w:themeFill="background1"/>
                </w:tcPr>
                <w:p w:rsidR="00C00EB9" w:rsidRPr="00C00EB9" w:rsidRDefault="00C00EB9" w:rsidP="00C00EB9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98.81</w:t>
                  </w:r>
                </w:p>
              </w:tc>
              <w:tc>
                <w:tcPr>
                  <w:tcW w:w="686" w:type="dxa"/>
                  <w:shd w:val="clear" w:color="auto" w:fill="FFFFFF" w:themeFill="background1"/>
                </w:tcPr>
                <w:p w:rsidR="00C00EB9" w:rsidRPr="002A2211" w:rsidRDefault="00C00EB9" w:rsidP="00C00EB9">
                  <w:r>
                    <w:t>3</w:t>
                  </w:r>
                </w:p>
              </w:tc>
            </w:tr>
            <w:bookmarkEnd w:id="0"/>
            <w:tr w:rsidR="00E564D7" w:rsidRPr="002A2211" w:rsidTr="00402842">
              <w:trPr>
                <w:gridAfter w:val="1"/>
                <w:wAfter w:w="6" w:type="dxa"/>
              </w:trPr>
              <w:tc>
                <w:tcPr>
                  <w:tcW w:w="491" w:type="dxa"/>
                  <w:shd w:val="clear" w:color="auto" w:fill="FFFFFF" w:themeFill="background1"/>
                </w:tcPr>
                <w:p w:rsidR="00E564D7" w:rsidRPr="00AD4B6D" w:rsidRDefault="00E564D7" w:rsidP="00E564D7">
                  <w:pPr>
                    <w:tabs>
                      <w:tab w:val="left" w:pos="1474"/>
                    </w:tabs>
                    <w:spacing w:after="60"/>
                    <w:ind w:right="6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2904" w:type="dxa"/>
                  <w:shd w:val="clear" w:color="auto" w:fill="FFFFFF" w:themeFill="background1"/>
                </w:tcPr>
                <w:p w:rsidR="00E564D7" w:rsidRPr="00FF4B68" w:rsidRDefault="00E564D7" w:rsidP="00E564D7">
                  <w:pPr>
                    <w:shd w:val="clear" w:color="auto" w:fill="FFFFFF"/>
                    <w:rPr>
                      <w:bCs/>
                      <w:iCs/>
                      <w:spacing w:val="-5"/>
                      <w:sz w:val="22"/>
                      <w:szCs w:val="22"/>
                    </w:rPr>
                  </w:pPr>
                  <w:r w:rsidRPr="00FF4B68">
                    <w:rPr>
                      <w:bCs/>
                      <w:iCs/>
                      <w:spacing w:val="-5"/>
                      <w:sz w:val="22"/>
                      <w:szCs w:val="22"/>
                    </w:rPr>
                    <w:t xml:space="preserve">Общество с ограниченной ответственностью «Измайлово» </w:t>
                  </w:r>
                </w:p>
                <w:p w:rsidR="00E564D7" w:rsidRPr="00FF4B68" w:rsidRDefault="00E564D7" w:rsidP="00E564D7">
                  <w:pPr>
                    <w:shd w:val="clear" w:color="auto" w:fill="FFFFFF"/>
                    <w:rPr>
                      <w:bCs/>
                      <w:iCs/>
                      <w:spacing w:val="-5"/>
                      <w:sz w:val="22"/>
                      <w:szCs w:val="22"/>
                    </w:rPr>
                  </w:pPr>
                  <w:r w:rsidRPr="00FF4B68">
                    <w:rPr>
                      <w:bCs/>
                      <w:iCs/>
                      <w:spacing w:val="-5"/>
                      <w:sz w:val="22"/>
                      <w:szCs w:val="22"/>
                    </w:rPr>
                    <w:lastRenderedPageBreak/>
                    <w:t>ИНН:</w:t>
                  </w:r>
                  <w:r w:rsidRPr="00FF4B68">
                    <w:rPr>
                      <w:bCs/>
                      <w:iCs/>
                      <w:spacing w:val="-5"/>
                      <w:sz w:val="22"/>
                      <w:szCs w:val="22"/>
                    </w:rPr>
                    <w:tab/>
                    <w:t>7716521818</w:t>
                  </w:r>
                </w:p>
                <w:p w:rsidR="00E564D7" w:rsidRPr="00364263" w:rsidRDefault="00E564D7" w:rsidP="00E564D7">
                  <w:pPr>
                    <w:shd w:val="clear" w:color="auto" w:fill="FFFFFF"/>
                    <w:rPr>
                      <w:bCs/>
                      <w:iCs/>
                      <w:spacing w:val="-5"/>
                      <w:sz w:val="22"/>
                      <w:szCs w:val="22"/>
                    </w:rPr>
                  </w:pPr>
                  <w:r w:rsidRPr="00FF4B68">
                    <w:rPr>
                      <w:bCs/>
                      <w:iCs/>
                      <w:spacing w:val="-5"/>
                      <w:sz w:val="22"/>
                      <w:szCs w:val="22"/>
                    </w:rPr>
                    <w:t>Юридический адрес: 143912, Московская область, г. Балашиха, Западная коммунальная зона, шоссе Энтузиастов, дом 2</w:t>
                  </w:r>
                </w:p>
              </w:tc>
              <w:tc>
                <w:tcPr>
                  <w:tcW w:w="606" w:type="dxa"/>
                  <w:shd w:val="clear" w:color="auto" w:fill="FFFFFF" w:themeFill="background1"/>
                </w:tcPr>
                <w:p w:rsidR="00E564D7" w:rsidRPr="002A2211" w:rsidRDefault="00E564D7" w:rsidP="00E564D7">
                  <w:r w:rsidRPr="002A2211">
                    <w:lastRenderedPageBreak/>
                    <w:t>+/+</w:t>
                  </w:r>
                </w:p>
              </w:tc>
              <w:tc>
                <w:tcPr>
                  <w:tcW w:w="2164" w:type="dxa"/>
                  <w:shd w:val="clear" w:color="auto" w:fill="FFFFFF" w:themeFill="background1"/>
                </w:tcPr>
                <w:p w:rsidR="00E564D7" w:rsidRPr="00AD4B6D" w:rsidRDefault="00E564D7" w:rsidP="00E564D7">
                  <w:pPr>
                    <w:rPr>
                      <w:sz w:val="22"/>
                      <w:szCs w:val="22"/>
                    </w:rPr>
                  </w:pPr>
                  <w:r w:rsidRPr="00AD4B6D">
                    <w:rPr>
                      <w:sz w:val="22"/>
                      <w:szCs w:val="22"/>
                    </w:rPr>
                    <w:t>1</w:t>
                  </w:r>
                  <w:r>
                    <w:rPr>
                      <w:sz w:val="22"/>
                      <w:szCs w:val="22"/>
                      <w:lang w:val="en-US"/>
                    </w:rPr>
                    <w:t> </w:t>
                  </w:r>
                  <w:r w:rsidRPr="00E564D7">
                    <w:rPr>
                      <w:sz w:val="22"/>
                      <w:szCs w:val="22"/>
                    </w:rPr>
                    <w:t>856 000</w:t>
                  </w:r>
                  <w:r w:rsidRPr="00AD4B6D">
                    <w:rPr>
                      <w:sz w:val="22"/>
                      <w:szCs w:val="22"/>
                    </w:rPr>
                    <w:t xml:space="preserve"> руб.</w:t>
                  </w:r>
                  <w:r w:rsidRPr="004A7D94">
                    <w:rPr>
                      <w:sz w:val="22"/>
                      <w:szCs w:val="22"/>
                    </w:rPr>
                    <w:t xml:space="preserve"> 00</w:t>
                  </w:r>
                  <w:r>
                    <w:rPr>
                      <w:sz w:val="22"/>
                      <w:szCs w:val="22"/>
                    </w:rPr>
                    <w:t xml:space="preserve"> коп.</w:t>
                  </w:r>
                  <w:r w:rsidRPr="00AD4B6D">
                    <w:rPr>
                      <w:sz w:val="22"/>
                      <w:szCs w:val="22"/>
                    </w:rPr>
                    <w:t>, в том числе НДС</w:t>
                  </w:r>
                </w:p>
              </w:tc>
              <w:tc>
                <w:tcPr>
                  <w:tcW w:w="843" w:type="dxa"/>
                  <w:shd w:val="clear" w:color="auto" w:fill="FFFFFF" w:themeFill="background1"/>
                </w:tcPr>
                <w:p w:rsidR="00E564D7" w:rsidRPr="00C65D91" w:rsidRDefault="00E564D7" w:rsidP="00E564D7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99.14</w:t>
                  </w:r>
                </w:p>
              </w:tc>
              <w:tc>
                <w:tcPr>
                  <w:tcW w:w="718" w:type="dxa"/>
                  <w:shd w:val="clear" w:color="auto" w:fill="FFFFFF" w:themeFill="background1"/>
                </w:tcPr>
                <w:p w:rsidR="00E564D7" w:rsidRDefault="00E564D7" w:rsidP="00E564D7">
                  <w:r w:rsidRPr="00A6305F">
                    <w:rPr>
                      <w:lang w:val="en-US"/>
                    </w:rPr>
                    <w:t>99.14</w:t>
                  </w:r>
                </w:p>
              </w:tc>
              <w:tc>
                <w:tcPr>
                  <w:tcW w:w="718" w:type="dxa"/>
                  <w:shd w:val="clear" w:color="auto" w:fill="FFFFFF" w:themeFill="background1"/>
                </w:tcPr>
                <w:p w:rsidR="00E564D7" w:rsidRDefault="00E564D7" w:rsidP="00E564D7">
                  <w:r w:rsidRPr="00A6305F">
                    <w:rPr>
                      <w:lang w:val="en-US"/>
                    </w:rPr>
                    <w:t>99.14</w:t>
                  </w:r>
                </w:p>
              </w:tc>
              <w:tc>
                <w:tcPr>
                  <w:tcW w:w="718" w:type="dxa"/>
                  <w:shd w:val="clear" w:color="auto" w:fill="FFFFFF" w:themeFill="background1"/>
                </w:tcPr>
                <w:p w:rsidR="00E564D7" w:rsidRDefault="00E564D7" w:rsidP="00E564D7">
                  <w:r w:rsidRPr="00A6305F">
                    <w:rPr>
                      <w:lang w:val="en-US"/>
                    </w:rPr>
                    <w:t>99.14</w:t>
                  </w:r>
                </w:p>
              </w:tc>
              <w:tc>
                <w:tcPr>
                  <w:tcW w:w="686" w:type="dxa"/>
                  <w:shd w:val="clear" w:color="auto" w:fill="FFFFFF" w:themeFill="background1"/>
                </w:tcPr>
                <w:p w:rsidR="00E564D7" w:rsidRPr="00AD4B6D" w:rsidRDefault="00E564D7" w:rsidP="00E564D7">
                  <w:r w:rsidRPr="00AD4B6D">
                    <w:t>2</w:t>
                  </w:r>
                </w:p>
              </w:tc>
            </w:tr>
            <w:tr w:rsidR="00E564D7" w:rsidRPr="002A2211" w:rsidTr="00402842">
              <w:trPr>
                <w:gridAfter w:val="1"/>
                <w:wAfter w:w="6" w:type="dxa"/>
              </w:trPr>
              <w:tc>
                <w:tcPr>
                  <w:tcW w:w="491" w:type="dxa"/>
                  <w:shd w:val="clear" w:color="auto" w:fill="FFFFFF" w:themeFill="background1"/>
                </w:tcPr>
                <w:p w:rsidR="00E564D7" w:rsidRPr="00AD4B6D" w:rsidRDefault="00E564D7" w:rsidP="00E564D7">
                  <w:pPr>
                    <w:tabs>
                      <w:tab w:val="left" w:pos="1474"/>
                    </w:tabs>
                    <w:spacing w:after="60"/>
                    <w:ind w:right="6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2904" w:type="dxa"/>
                  <w:shd w:val="clear" w:color="auto" w:fill="FFFFFF" w:themeFill="background1"/>
                  <w:vAlign w:val="center"/>
                </w:tcPr>
                <w:p w:rsidR="00E564D7" w:rsidRPr="00FF4B68" w:rsidRDefault="00E564D7" w:rsidP="00E564D7">
                  <w:pPr>
                    <w:shd w:val="clear" w:color="auto" w:fill="FFFFFF"/>
                    <w:rPr>
                      <w:bCs/>
                      <w:iCs/>
                      <w:spacing w:val="-5"/>
                      <w:sz w:val="22"/>
                      <w:szCs w:val="22"/>
                    </w:rPr>
                  </w:pPr>
                  <w:r w:rsidRPr="00FF4B68">
                    <w:rPr>
                      <w:bCs/>
                      <w:iCs/>
                      <w:spacing w:val="-5"/>
                      <w:sz w:val="22"/>
                      <w:szCs w:val="22"/>
                    </w:rPr>
                    <w:t>Общество с ограниченной ответственностью «</w:t>
                  </w:r>
                  <w:proofErr w:type="spellStart"/>
                  <w:r w:rsidRPr="00FF4B68">
                    <w:rPr>
                      <w:bCs/>
                      <w:iCs/>
                      <w:spacing w:val="-5"/>
                      <w:sz w:val="22"/>
                      <w:szCs w:val="22"/>
                    </w:rPr>
                    <w:t>Кунцево</w:t>
                  </w:r>
                  <w:proofErr w:type="spellEnd"/>
                  <w:r w:rsidRPr="00FF4B68">
                    <w:rPr>
                      <w:bCs/>
                      <w:iCs/>
                      <w:spacing w:val="-5"/>
                      <w:sz w:val="22"/>
                      <w:szCs w:val="22"/>
                    </w:rPr>
                    <w:t xml:space="preserve"> Авто </w:t>
                  </w:r>
                  <w:proofErr w:type="spellStart"/>
                  <w:r w:rsidRPr="00FF4B68">
                    <w:rPr>
                      <w:bCs/>
                      <w:iCs/>
                      <w:spacing w:val="-5"/>
                      <w:sz w:val="22"/>
                      <w:szCs w:val="22"/>
                    </w:rPr>
                    <w:t>Трейдинг</w:t>
                  </w:r>
                  <w:proofErr w:type="spellEnd"/>
                  <w:r w:rsidRPr="00FF4B68">
                    <w:rPr>
                      <w:bCs/>
                      <w:iCs/>
                      <w:spacing w:val="-5"/>
                      <w:sz w:val="22"/>
                      <w:szCs w:val="22"/>
                    </w:rPr>
                    <w:t>»</w:t>
                  </w:r>
                </w:p>
                <w:p w:rsidR="00E564D7" w:rsidRPr="00FF4B68" w:rsidRDefault="00E564D7" w:rsidP="00E564D7">
                  <w:pPr>
                    <w:shd w:val="clear" w:color="auto" w:fill="FFFFFF"/>
                    <w:rPr>
                      <w:bCs/>
                      <w:iCs/>
                      <w:spacing w:val="-5"/>
                      <w:sz w:val="22"/>
                      <w:szCs w:val="22"/>
                    </w:rPr>
                  </w:pPr>
                  <w:r w:rsidRPr="00FF4B68">
                    <w:rPr>
                      <w:bCs/>
                      <w:iCs/>
                      <w:spacing w:val="-5"/>
                      <w:sz w:val="22"/>
                      <w:szCs w:val="22"/>
                    </w:rPr>
                    <w:t>ИНН:</w:t>
                  </w:r>
                  <w:r w:rsidRPr="00FF4B68">
                    <w:rPr>
                      <w:bCs/>
                      <w:iCs/>
                      <w:spacing w:val="-5"/>
                      <w:sz w:val="22"/>
                      <w:szCs w:val="22"/>
                    </w:rPr>
                    <w:tab/>
                    <w:t>5032271860</w:t>
                  </w:r>
                </w:p>
                <w:p w:rsidR="00E564D7" w:rsidRPr="00364263" w:rsidRDefault="00E564D7" w:rsidP="00E564D7">
                  <w:pPr>
                    <w:shd w:val="clear" w:color="auto" w:fill="FFFFFF"/>
                    <w:rPr>
                      <w:bCs/>
                      <w:iCs/>
                      <w:spacing w:val="-5"/>
                      <w:sz w:val="22"/>
                      <w:szCs w:val="22"/>
                    </w:rPr>
                  </w:pPr>
                  <w:r w:rsidRPr="00FF4B68">
                    <w:rPr>
                      <w:bCs/>
                      <w:iCs/>
                      <w:spacing w:val="-5"/>
                      <w:sz w:val="22"/>
                      <w:szCs w:val="22"/>
                    </w:rPr>
                    <w:t xml:space="preserve">Юридический адрес: 143026, Московская область, Одинцовский район, с. </w:t>
                  </w:r>
                  <w:proofErr w:type="spellStart"/>
                  <w:r w:rsidRPr="00FF4B68">
                    <w:rPr>
                      <w:bCs/>
                      <w:iCs/>
                      <w:spacing w:val="-5"/>
                      <w:sz w:val="22"/>
                      <w:szCs w:val="22"/>
                    </w:rPr>
                    <w:t>Немчиновка</w:t>
                  </w:r>
                  <w:proofErr w:type="spellEnd"/>
                  <w:r w:rsidRPr="00FF4B68">
                    <w:rPr>
                      <w:bCs/>
                      <w:iCs/>
                      <w:spacing w:val="-5"/>
                      <w:sz w:val="22"/>
                      <w:szCs w:val="22"/>
                    </w:rPr>
                    <w:t>, ул. Московская, д. 61</w:t>
                  </w:r>
                </w:p>
              </w:tc>
              <w:tc>
                <w:tcPr>
                  <w:tcW w:w="606" w:type="dxa"/>
                  <w:shd w:val="clear" w:color="auto" w:fill="FFFFFF" w:themeFill="background1"/>
                </w:tcPr>
                <w:p w:rsidR="00E564D7" w:rsidRPr="002A2211" w:rsidRDefault="00E564D7" w:rsidP="00E564D7">
                  <w:r w:rsidRPr="002A2211">
                    <w:t>+/+</w:t>
                  </w:r>
                </w:p>
              </w:tc>
              <w:tc>
                <w:tcPr>
                  <w:tcW w:w="2164" w:type="dxa"/>
                  <w:shd w:val="clear" w:color="auto" w:fill="FFFFFF" w:themeFill="background1"/>
                </w:tcPr>
                <w:p w:rsidR="00E564D7" w:rsidRPr="00AD4B6D" w:rsidRDefault="00E564D7" w:rsidP="00E564D7">
                  <w:pPr>
                    <w:rPr>
                      <w:color w:val="FF0000"/>
                      <w:sz w:val="22"/>
                      <w:szCs w:val="22"/>
                    </w:rPr>
                  </w:pPr>
                  <w:r w:rsidRPr="00C65D91">
                    <w:rPr>
                      <w:sz w:val="22"/>
                      <w:szCs w:val="22"/>
                    </w:rPr>
                    <w:t>1</w:t>
                  </w:r>
                  <w:r>
                    <w:rPr>
                      <w:sz w:val="22"/>
                      <w:szCs w:val="22"/>
                      <w:lang w:val="en-US"/>
                    </w:rPr>
                    <w:t> </w:t>
                  </w:r>
                  <w:r>
                    <w:rPr>
                      <w:sz w:val="22"/>
                      <w:szCs w:val="22"/>
                    </w:rPr>
                    <w:t>840</w:t>
                  </w:r>
                  <w:r>
                    <w:rPr>
                      <w:sz w:val="22"/>
                      <w:szCs w:val="22"/>
                      <w:lang w:val="en-US"/>
                    </w:rPr>
                    <w:t> </w:t>
                  </w:r>
                  <w:r w:rsidRPr="00C65D91">
                    <w:rPr>
                      <w:sz w:val="22"/>
                      <w:szCs w:val="22"/>
                    </w:rPr>
                    <w:t xml:space="preserve">000 </w:t>
                  </w:r>
                  <w:r w:rsidRPr="00AD4B6D">
                    <w:rPr>
                      <w:sz w:val="22"/>
                      <w:szCs w:val="22"/>
                    </w:rPr>
                    <w:t xml:space="preserve">руб. </w:t>
                  </w:r>
                  <w:r w:rsidRPr="00C65D91">
                    <w:rPr>
                      <w:sz w:val="22"/>
                      <w:szCs w:val="22"/>
                    </w:rPr>
                    <w:t>00</w:t>
                  </w:r>
                  <w:r w:rsidRPr="00AD4B6D">
                    <w:rPr>
                      <w:sz w:val="22"/>
                      <w:szCs w:val="22"/>
                    </w:rPr>
                    <w:t xml:space="preserve"> коп., в том числе НДС</w:t>
                  </w:r>
                </w:p>
                <w:p w:rsidR="00E564D7" w:rsidRPr="00AD4B6D" w:rsidRDefault="00E564D7" w:rsidP="00E564D7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843" w:type="dxa"/>
                  <w:shd w:val="clear" w:color="auto" w:fill="FFFFFF" w:themeFill="background1"/>
                </w:tcPr>
                <w:p w:rsidR="00E564D7" w:rsidRPr="00E564D7" w:rsidRDefault="00E564D7" w:rsidP="00E564D7">
                  <w:r w:rsidRPr="00E564D7">
                    <w:t>100</w:t>
                  </w:r>
                </w:p>
              </w:tc>
              <w:tc>
                <w:tcPr>
                  <w:tcW w:w="718" w:type="dxa"/>
                  <w:shd w:val="clear" w:color="auto" w:fill="FFFFFF" w:themeFill="background1"/>
                </w:tcPr>
                <w:p w:rsidR="00E564D7" w:rsidRDefault="00E564D7" w:rsidP="00E564D7">
                  <w:r>
                    <w:t>100</w:t>
                  </w:r>
                </w:p>
              </w:tc>
              <w:tc>
                <w:tcPr>
                  <w:tcW w:w="718" w:type="dxa"/>
                  <w:shd w:val="clear" w:color="auto" w:fill="FFFFFF" w:themeFill="background1"/>
                </w:tcPr>
                <w:p w:rsidR="00E564D7" w:rsidRPr="003B2F30" w:rsidRDefault="00E564D7" w:rsidP="00E564D7">
                  <w:r>
                    <w:t>100</w:t>
                  </w:r>
                </w:p>
              </w:tc>
              <w:tc>
                <w:tcPr>
                  <w:tcW w:w="718" w:type="dxa"/>
                  <w:shd w:val="clear" w:color="auto" w:fill="FFFFFF" w:themeFill="background1"/>
                </w:tcPr>
                <w:p w:rsidR="00E564D7" w:rsidRPr="003B2F30" w:rsidRDefault="00E564D7" w:rsidP="00E564D7">
                  <w:r>
                    <w:t>100</w:t>
                  </w:r>
                </w:p>
              </w:tc>
              <w:tc>
                <w:tcPr>
                  <w:tcW w:w="686" w:type="dxa"/>
                  <w:shd w:val="clear" w:color="auto" w:fill="FFFFFF" w:themeFill="background1"/>
                </w:tcPr>
                <w:p w:rsidR="00E564D7" w:rsidRPr="00C65D91" w:rsidRDefault="00E564D7" w:rsidP="00E564D7">
                  <w:r>
                    <w:t>1</w:t>
                  </w:r>
                </w:p>
              </w:tc>
            </w:tr>
          </w:tbl>
          <w:p w:rsidR="00125805" w:rsidRDefault="00125805" w:rsidP="00125805"/>
          <w:p w:rsidR="00297369" w:rsidRDefault="00320752" w:rsidP="00D47BB7">
            <w:pPr>
              <w:shd w:val="clear" w:color="auto" w:fill="FFFFFF"/>
              <w:tabs>
                <w:tab w:val="left" w:pos="1474"/>
              </w:tabs>
              <w:spacing w:after="60"/>
              <w:ind w:right="6" w:firstLine="53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Проведя оценку заявок участников</w:t>
            </w:r>
            <w:r w:rsidRPr="00A107E4">
              <w:rPr>
                <w:sz w:val="24"/>
                <w:szCs w:val="24"/>
              </w:rPr>
              <w:t xml:space="preserve"> в открытом </w:t>
            </w:r>
            <w:r>
              <w:rPr>
                <w:sz w:val="24"/>
                <w:szCs w:val="24"/>
              </w:rPr>
              <w:t>запросе</w:t>
            </w:r>
            <w:r w:rsidRPr="00471F55">
              <w:rPr>
                <w:sz w:val="24"/>
                <w:szCs w:val="24"/>
              </w:rPr>
              <w:t xml:space="preserve"> </w:t>
            </w:r>
            <w:r w:rsidR="008517F6">
              <w:rPr>
                <w:sz w:val="24"/>
                <w:szCs w:val="24"/>
              </w:rPr>
              <w:t>цен</w:t>
            </w:r>
            <w:r>
              <w:rPr>
                <w:sz w:val="24"/>
                <w:szCs w:val="24"/>
              </w:rPr>
              <w:t xml:space="preserve"> в электронной форме</w:t>
            </w:r>
            <w:r w:rsidRPr="00471F55">
              <w:rPr>
                <w:sz w:val="24"/>
                <w:szCs w:val="24"/>
              </w:rPr>
              <w:t xml:space="preserve"> </w:t>
            </w:r>
            <w:r w:rsidR="00E564D7" w:rsidRPr="00E564D7">
              <w:rPr>
                <w:sz w:val="24"/>
                <w:szCs w:val="24"/>
              </w:rPr>
              <w:t xml:space="preserve">на право заключения договора на поставку легкового автомобиля </w:t>
            </w:r>
            <w:proofErr w:type="spellStart"/>
            <w:r w:rsidR="00E564D7" w:rsidRPr="00E564D7">
              <w:rPr>
                <w:sz w:val="24"/>
                <w:szCs w:val="24"/>
              </w:rPr>
              <w:t>Toyota</w:t>
            </w:r>
            <w:proofErr w:type="spellEnd"/>
            <w:r w:rsidR="00E564D7" w:rsidRPr="00E564D7">
              <w:rPr>
                <w:sz w:val="24"/>
                <w:szCs w:val="24"/>
              </w:rPr>
              <w:t xml:space="preserve"> </w:t>
            </w:r>
            <w:proofErr w:type="spellStart"/>
            <w:r w:rsidR="00E564D7" w:rsidRPr="00E564D7">
              <w:rPr>
                <w:sz w:val="24"/>
                <w:szCs w:val="24"/>
              </w:rPr>
              <w:t>Camry</w:t>
            </w:r>
            <w:proofErr w:type="spellEnd"/>
            <w:r w:rsidR="00E564D7" w:rsidRPr="00E564D7">
              <w:rPr>
                <w:sz w:val="24"/>
                <w:szCs w:val="24"/>
              </w:rPr>
              <w:t xml:space="preserve"> для нужд АО «ЭК «Восток»</w:t>
            </w:r>
            <w:r w:rsidR="00D0211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Комиссия приняла следующие решения:</w:t>
            </w:r>
          </w:p>
          <w:p w:rsidR="00B04390" w:rsidRPr="008517F6" w:rsidRDefault="00B04390" w:rsidP="008517F6">
            <w:pPr>
              <w:jc w:val="both"/>
              <w:rPr>
                <w:sz w:val="24"/>
                <w:szCs w:val="24"/>
              </w:rPr>
            </w:pPr>
          </w:p>
          <w:p w:rsidR="00676058" w:rsidRPr="00B04390" w:rsidRDefault="00D4690D" w:rsidP="00676058">
            <w:pPr>
              <w:pStyle w:val="a4"/>
              <w:ind w:left="1287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 лот</w:t>
            </w:r>
            <w:r w:rsidR="00E564D7">
              <w:rPr>
                <w:b/>
                <w:sz w:val="24"/>
                <w:szCs w:val="24"/>
                <w:lang w:val="en-US"/>
              </w:rPr>
              <w:t>e</w:t>
            </w:r>
            <w:r w:rsidR="00E564D7">
              <w:rPr>
                <w:b/>
                <w:sz w:val="24"/>
                <w:szCs w:val="24"/>
              </w:rPr>
              <w:t xml:space="preserve"> </w:t>
            </w:r>
            <w:r w:rsidR="00125805">
              <w:rPr>
                <w:b/>
                <w:sz w:val="24"/>
                <w:szCs w:val="24"/>
              </w:rPr>
              <w:t>1</w:t>
            </w:r>
            <w:r w:rsidR="00676058" w:rsidRPr="00B04390">
              <w:rPr>
                <w:b/>
                <w:sz w:val="24"/>
                <w:szCs w:val="24"/>
              </w:rPr>
              <w:t xml:space="preserve">: </w:t>
            </w:r>
          </w:p>
          <w:p w:rsidR="00E564D7" w:rsidRPr="00E564D7" w:rsidRDefault="00E564D7" w:rsidP="00E564D7">
            <w:pPr>
              <w:pStyle w:val="a4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  <w:r w:rsidRPr="00E564D7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E564D7">
              <w:rPr>
                <w:sz w:val="24"/>
                <w:szCs w:val="24"/>
              </w:rPr>
              <w:t>Кунцево</w:t>
            </w:r>
            <w:proofErr w:type="spellEnd"/>
            <w:r w:rsidRPr="00E564D7">
              <w:rPr>
                <w:sz w:val="24"/>
                <w:szCs w:val="24"/>
              </w:rPr>
              <w:t xml:space="preserve"> Авто </w:t>
            </w:r>
            <w:proofErr w:type="spellStart"/>
            <w:r w:rsidRPr="00E564D7">
              <w:rPr>
                <w:sz w:val="24"/>
                <w:szCs w:val="24"/>
              </w:rPr>
              <w:t>Трейдинг</w:t>
            </w:r>
            <w:proofErr w:type="spellEnd"/>
            <w:r w:rsidRPr="00E564D7">
              <w:rPr>
                <w:sz w:val="24"/>
                <w:szCs w:val="24"/>
              </w:rPr>
              <w:t>»</w:t>
            </w:r>
          </w:p>
          <w:p w:rsidR="00E564D7" w:rsidRPr="00E564D7" w:rsidRDefault="00E564D7" w:rsidP="00E564D7">
            <w:pPr>
              <w:pStyle w:val="a4"/>
              <w:ind w:left="1287"/>
              <w:jc w:val="both"/>
              <w:rPr>
                <w:sz w:val="24"/>
                <w:szCs w:val="24"/>
              </w:rPr>
            </w:pPr>
            <w:r w:rsidRPr="00E564D7">
              <w:rPr>
                <w:sz w:val="24"/>
                <w:szCs w:val="24"/>
              </w:rPr>
              <w:t>ИНН:</w:t>
            </w:r>
            <w:r w:rsidRPr="00E564D7">
              <w:rPr>
                <w:sz w:val="24"/>
                <w:szCs w:val="24"/>
              </w:rPr>
              <w:tab/>
              <w:t>5032271860</w:t>
            </w:r>
            <w:r>
              <w:rPr>
                <w:sz w:val="24"/>
                <w:szCs w:val="24"/>
              </w:rPr>
              <w:t xml:space="preserve"> </w:t>
            </w:r>
            <w:r w:rsidRPr="00E564D7">
              <w:rPr>
                <w:sz w:val="24"/>
                <w:szCs w:val="24"/>
              </w:rPr>
              <w:t xml:space="preserve">(Юридический адрес: 143026, Московская область, Одинцовский район, с. </w:t>
            </w:r>
            <w:proofErr w:type="spellStart"/>
            <w:r w:rsidRPr="00E564D7">
              <w:rPr>
                <w:sz w:val="24"/>
                <w:szCs w:val="24"/>
              </w:rPr>
              <w:t>Немчиновка</w:t>
            </w:r>
            <w:proofErr w:type="spellEnd"/>
            <w:r w:rsidRPr="00E564D7">
              <w:rPr>
                <w:sz w:val="24"/>
                <w:szCs w:val="24"/>
              </w:rPr>
              <w:t>, ул. Московская, д. 61)</w:t>
            </w:r>
            <w:r>
              <w:rPr>
                <w:sz w:val="24"/>
                <w:szCs w:val="24"/>
              </w:rPr>
              <w:t>;</w:t>
            </w:r>
          </w:p>
          <w:p w:rsidR="00676058" w:rsidRDefault="00676058" w:rsidP="00E564D7">
            <w:pPr>
              <w:pStyle w:val="a4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  <w:r w:rsidRPr="00676058">
              <w:rPr>
                <w:sz w:val="24"/>
                <w:szCs w:val="24"/>
              </w:rPr>
              <w:t>Заключить договор с победителем по форме договора, входящей в состав закупочной документации, путем включения существенных условий заявки (в том числе ценового предложения</w:t>
            </w:r>
            <w:r w:rsidR="00D4690D">
              <w:rPr>
                <w:sz w:val="24"/>
                <w:szCs w:val="24"/>
              </w:rPr>
              <w:t xml:space="preserve"> после проведения переторжки</w:t>
            </w:r>
            <w:r w:rsidRPr="00676058">
              <w:rPr>
                <w:sz w:val="24"/>
                <w:szCs w:val="24"/>
              </w:rPr>
              <w:t>) в проект договора.</w:t>
            </w:r>
          </w:p>
          <w:p w:rsidR="004F2D38" w:rsidRPr="003E0328" w:rsidRDefault="00C81A52" w:rsidP="004F2D38">
            <w:pPr>
              <w:pStyle w:val="a4"/>
              <w:ind w:left="1287"/>
              <w:jc w:val="both"/>
              <w:rPr>
                <w:sz w:val="24"/>
                <w:szCs w:val="24"/>
              </w:rPr>
            </w:pPr>
          </w:p>
          <w:p w:rsidR="00297369" w:rsidRPr="003E0328" w:rsidRDefault="00C81A52" w:rsidP="003E0328">
            <w:pPr>
              <w:pStyle w:val="a4"/>
              <w:ind w:left="1287"/>
              <w:jc w:val="both"/>
              <w:rPr>
                <w:sz w:val="24"/>
                <w:szCs w:val="24"/>
              </w:rPr>
            </w:pPr>
          </w:p>
          <w:p w:rsidR="00297369" w:rsidRPr="00C5027C" w:rsidRDefault="00320752" w:rsidP="00D47BB7">
            <w:pPr>
              <w:widowControl/>
              <w:tabs>
                <w:tab w:val="num" w:pos="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6705CF">
              <w:rPr>
                <w:sz w:val="24"/>
                <w:szCs w:val="24"/>
              </w:rPr>
              <w:t xml:space="preserve">ротокол составлен </w:t>
            </w:r>
            <w:r w:rsidR="00E564D7">
              <w:rPr>
                <w:sz w:val="24"/>
                <w:szCs w:val="24"/>
              </w:rPr>
              <w:t>9</w:t>
            </w:r>
            <w:r w:rsidR="008047E3">
              <w:rPr>
                <w:sz w:val="24"/>
                <w:szCs w:val="24"/>
              </w:rPr>
              <w:t>.0</w:t>
            </w:r>
            <w:r w:rsidR="00575047" w:rsidRPr="00575047">
              <w:rPr>
                <w:sz w:val="24"/>
                <w:szCs w:val="24"/>
              </w:rPr>
              <w:t>6</w:t>
            </w:r>
            <w:r w:rsidR="008047E3">
              <w:rPr>
                <w:sz w:val="24"/>
                <w:szCs w:val="24"/>
              </w:rPr>
              <w:t>.2017</w:t>
            </w:r>
            <w:r w:rsidR="00D4690D">
              <w:rPr>
                <w:sz w:val="24"/>
                <w:szCs w:val="24"/>
              </w:rPr>
              <w:t xml:space="preserve"> </w:t>
            </w:r>
            <w:r w:rsidRPr="00C5027C">
              <w:rPr>
                <w:sz w:val="24"/>
                <w:szCs w:val="24"/>
              </w:rPr>
              <w:t>г.</w:t>
            </w:r>
            <w:r>
              <w:rPr>
                <w:sz w:val="24"/>
                <w:szCs w:val="24"/>
              </w:rPr>
              <w:t xml:space="preserve">, протокол подлежит </w:t>
            </w:r>
            <w:r w:rsidR="000F0618">
              <w:rPr>
                <w:sz w:val="24"/>
                <w:szCs w:val="24"/>
              </w:rPr>
              <w:t>публикации</w:t>
            </w:r>
            <w:r>
              <w:rPr>
                <w:sz w:val="24"/>
                <w:szCs w:val="24"/>
              </w:rPr>
              <w:t xml:space="preserve">. </w:t>
            </w:r>
          </w:p>
          <w:p w:rsidR="00297369" w:rsidRPr="00C5027C" w:rsidRDefault="00C81A52" w:rsidP="00D47BB7">
            <w:pPr>
              <w:jc w:val="both"/>
              <w:rPr>
                <w:sz w:val="24"/>
                <w:szCs w:val="24"/>
              </w:rPr>
            </w:pPr>
          </w:p>
          <w:p w:rsidR="00297369" w:rsidRPr="00C5027C" w:rsidRDefault="00C81A52" w:rsidP="00D47BB7">
            <w:pPr>
              <w:jc w:val="both"/>
              <w:rPr>
                <w:sz w:val="24"/>
                <w:szCs w:val="24"/>
              </w:rPr>
            </w:pPr>
          </w:p>
          <w:p w:rsidR="00297369" w:rsidRPr="00C5027C" w:rsidRDefault="00320752" w:rsidP="00D47BB7">
            <w:pPr>
              <w:shd w:val="clear" w:color="auto" w:fill="FFFFFF"/>
              <w:spacing w:before="67" w:after="312"/>
              <w:jc w:val="both"/>
              <w:rPr>
                <w:spacing w:val="-10"/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 xml:space="preserve">Шкляренко Л.А.              </w:t>
            </w:r>
            <w:r w:rsidRPr="00C5027C">
              <w:rPr>
                <w:spacing w:val="-10"/>
                <w:sz w:val="24"/>
                <w:szCs w:val="24"/>
              </w:rPr>
              <w:t>______</w:t>
            </w:r>
            <w:r>
              <w:rPr>
                <w:spacing w:val="-10"/>
                <w:sz w:val="24"/>
                <w:szCs w:val="24"/>
              </w:rPr>
              <w:t>_____</w:t>
            </w:r>
            <w:r w:rsidRPr="00C5027C">
              <w:rPr>
                <w:spacing w:val="-10"/>
                <w:sz w:val="24"/>
                <w:szCs w:val="24"/>
              </w:rPr>
              <w:t>_________</w:t>
            </w:r>
            <w:r w:rsidRPr="00A979ED">
              <w:rPr>
                <w:spacing w:val="-10"/>
                <w:sz w:val="24"/>
                <w:szCs w:val="24"/>
              </w:rPr>
              <w:t>_________________</w:t>
            </w:r>
            <w:r>
              <w:rPr>
                <w:spacing w:val="-10"/>
                <w:sz w:val="24"/>
                <w:szCs w:val="24"/>
              </w:rPr>
              <w:t>_____</w:t>
            </w:r>
            <w:r w:rsidRPr="00A979ED">
              <w:rPr>
                <w:spacing w:val="-10"/>
                <w:sz w:val="24"/>
                <w:szCs w:val="24"/>
              </w:rPr>
              <w:t>___</w:t>
            </w:r>
            <w:r w:rsidRPr="00C5027C">
              <w:rPr>
                <w:spacing w:val="-10"/>
                <w:sz w:val="24"/>
                <w:szCs w:val="24"/>
              </w:rPr>
              <w:t>__</w:t>
            </w:r>
          </w:p>
          <w:p w:rsidR="00297369" w:rsidRPr="00C5027C" w:rsidRDefault="00320752" w:rsidP="00D47BB7">
            <w:pPr>
              <w:shd w:val="clear" w:color="auto" w:fill="FFFFFF"/>
              <w:spacing w:before="67" w:after="312"/>
              <w:jc w:val="both"/>
              <w:rPr>
                <w:spacing w:val="-10"/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Пинус М.В.</w:t>
            </w:r>
            <w:r w:rsidRPr="00C5027C">
              <w:rPr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</w:rPr>
              <w:t xml:space="preserve">               </w:t>
            </w:r>
            <w:r w:rsidRPr="00C5027C">
              <w:rPr>
                <w:spacing w:val="-10"/>
                <w:sz w:val="24"/>
                <w:szCs w:val="24"/>
              </w:rPr>
              <w:t>__________________________</w:t>
            </w:r>
            <w:r>
              <w:rPr>
                <w:spacing w:val="-10"/>
                <w:sz w:val="24"/>
                <w:szCs w:val="24"/>
              </w:rPr>
              <w:t>____</w:t>
            </w:r>
            <w:r w:rsidRPr="00C5027C">
              <w:rPr>
                <w:spacing w:val="-10"/>
                <w:sz w:val="24"/>
                <w:szCs w:val="24"/>
              </w:rPr>
              <w:t>________</w:t>
            </w:r>
            <w:r>
              <w:rPr>
                <w:spacing w:val="-10"/>
                <w:sz w:val="24"/>
                <w:szCs w:val="24"/>
              </w:rPr>
              <w:t>______</w:t>
            </w:r>
            <w:r w:rsidRPr="00C5027C">
              <w:rPr>
                <w:spacing w:val="-10"/>
                <w:sz w:val="24"/>
                <w:szCs w:val="24"/>
              </w:rPr>
              <w:t>____</w:t>
            </w:r>
          </w:p>
          <w:p w:rsidR="00297369" w:rsidRDefault="00194A11" w:rsidP="008517F6">
            <w:pPr>
              <w:shd w:val="clear" w:color="auto" w:fill="FFFFFF"/>
              <w:spacing w:before="67" w:after="312"/>
              <w:jc w:val="both"/>
            </w:pPr>
            <w:r>
              <w:rPr>
                <w:sz w:val="24"/>
                <w:szCs w:val="24"/>
              </w:rPr>
              <w:t>Гранильщикова О.В.</w:t>
            </w:r>
            <w:r w:rsidR="00E975E0">
              <w:rPr>
                <w:sz w:val="24"/>
                <w:szCs w:val="24"/>
              </w:rPr>
              <w:t xml:space="preserve"> </w:t>
            </w:r>
            <w:r w:rsidR="00320752">
              <w:rPr>
                <w:sz w:val="24"/>
                <w:szCs w:val="24"/>
              </w:rPr>
              <w:t xml:space="preserve"> </w:t>
            </w:r>
            <w:r w:rsidR="00320752" w:rsidRPr="00C5027C">
              <w:rPr>
                <w:sz w:val="24"/>
                <w:szCs w:val="24"/>
              </w:rPr>
              <w:t>________________________</w:t>
            </w:r>
            <w:r w:rsidR="00320752">
              <w:rPr>
                <w:sz w:val="24"/>
                <w:szCs w:val="24"/>
              </w:rPr>
              <w:t>_____</w:t>
            </w:r>
            <w:r w:rsidR="00320752" w:rsidRPr="00C5027C">
              <w:rPr>
                <w:sz w:val="24"/>
                <w:szCs w:val="24"/>
              </w:rPr>
              <w:t>________</w:t>
            </w:r>
            <w:r w:rsidR="00320752">
              <w:rPr>
                <w:sz w:val="24"/>
                <w:szCs w:val="24"/>
              </w:rPr>
              <w:t>___</w:t>
            </w:r>
            <w:r w:rsidR="00320752" w:rsidRPr="00C5027C">
              <w:rPr>
                <w:sz w:val="24"/>
                <w:szCs w:val="24"/>
              </w:rPr>
              <w:t>___</w:t>
            </w:r>
          </w:p>
        </w:tc>
        <w:tc>
          <w:tcPr>
            <w:tcW w:w="9924" w:type="dxa"/>
          </w:tcPr>
          <w:p w:rsidR="00297369" w:rsidRDefault="00C81A52" w:rsidP="004E79FF">
            <w:pPr>
              <w:shd w:val="clear" w:color="auto" w:fill="FFFFFF"/>
              <w:ind w:firstLine="567"/>
              <w:jc w:val="center"/>
              <w:rPr>
                <w:b/>
                <w:color w:val="000000"/>
                <w:spacing w:val="-13"/>
                <w:sz w:val="24"/>
                <w:szCs w:val="24"/>
              </w:rPr>
            </w:pPr>
          </w:p>
          <w:p w:rsidR="000229B1" w:rsidRDefault="000229B1" w:rsidP="004E79FF">
            <w:pPr>
              <w:shd w:val="clear" w:color="auto" w:fill="FFFFFF"/>
              <w:ind w:firstLine="567"/>
              <w:jc w:val="center"/>
              <w:rPr>
                <w:b/>
                <w:color w:val="000000"/>
                <w:spacing w:val="-13"/>
                <w:sz w:val="24"/>
                <w:szCs w:val="24"/>
              </w:rPr>
            </w:pPr>
          </w:p>
        </w:tc>
      </w:tr>
      <w:tr w:rsidR="003359E3" w:rsidTr="00F75F35">
        <w:tc>
          <w:tcPr>
            <w:tcW w:w="240" w:type="dxa"/>
          </w:tcPr>
          <w:p w:rsidR="00297369" w:rsidRDefault="00C81A52" w:rsidP="00D47BB7">
            <w:pPr>
              <w:shd w:val="clear" w:color="auto" w:fill="FFFFFF"/>
              <w:ind w:firstLine="567"/>
              <w:jc w:val="center"/>
              <w:rPr>
                <w:rFonts w:ascii="Arial" w:hAnsi="Arial" w:cs="Arial"/>
                <w:b/>
                <w:color w:val="000000"/>
                <w:spacing w:val="-13"/>
                <w:sz w:val="24"/>
                <w:szCs w:val="24"/>
                <w:lang w:val="en-US"/>
              </w:rPr>
            </w:pPr>
          </w:p>
        </w:tc>
        <w:tc>
          <w:tcPr>
            <w:tcW w:w="10206" w:type="dxa"/>
          </w:tcPr>
          <w:p w:rsidR="00297369" w:rsidRDefault="00C81A52" w:rsidP="004E79FF">
            <w:pPr>
              <w:shd w:val="clear" w:color="auto" w:fill="FFFFFF"/>
              <w:ind w:firstLine="567"/>
              <w:jc w:val="center"/>
              <w:rPr>
                <w:b/>
                <w:color w:val="000000"/>
                <w:spacing w:val="-13"/>
                <w:sz w:val="24"/>
                <w:szCs w:val="24"/>
              </w:rPr>
            </w:pPr>
          </w:p>
        </w:tc>
        <w:tc>
          <w:tcPr>
            <w:tcW w:w="9924" w:type="dxa"/>
          </w:tcPr>
          <w:p w:rsidR="00297369" w:rsidRDefault="00C81A52" w:rsidP="004E79FF">
            <w:pPr>
              <w:shd w:val="clear" w:color="auto" w:fill="FFFFFF"/>
              <w:ind w:firstLine="567"/>
              <w:jc w:val="center"/>
              <w:rPr>
                <w:b/>
                <w:color w:val="000000"/>
                <w:spacing w:val="-13"/>
                <w:sz w:val="24"/>
                <w:szCs w:val="24"/>
              </w:rPr>
            </w:pPr>
          </w:p>
        </w:tc>
      </w:tr>
    </w:tbl>
    <w:p w:rsidR="00D47BB7" w:rsidRDefault="00320752">
      <w:r>
        <w:t xml:space="preserve"> </w:t>
      </w:r>
    </w:p>
    <w:sectPr w:rsidR="00D47BB7" w:rsidSect="00D47BB7">
      <w:footerReference w:type="even" r:id="rId11"/>
      <w:footerReference w:type="default" r:id="rId12"/>
      <w:footerReference w:type="first" r:id="rId13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3ADE" w:rsidRDefault="00320752">
      <w:r>
        <w:separator/>
      </w:r>
    </w:p>
  </w:endnote>
  <w:endnote w:type="continuationSeparator" w:id="0">
    <w:p w:rsidR="00E83ADE" w:rsidRDefault="003207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0FFB" w:rsidRDefault="00C81A52">
    <w: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49" type="#_x0000_t136" style="position:absolute;margin-left:0;margin-top:0;width:264pt;height:14pt;z-index:251658240;mso-position-horizontal:left" fillcolor="black">
          <v:textpath style="font-family:&quot;Microsoft Sans Serif&quot;;font-size:14pt" string="Рег. номер WSSDOCS: Проект-Прт-Закупочная процедура_0518,  ID:1600"/>
        </v:shape>
      </w:pict>
    </w:r>
  </w:p>
  <w:p w:rsidR="003359E3" w:rsidRDefault="00C81A52">
    <w:r>
      <w:pict>
        <v:shape id="_x0000_s2050" type="#_x0000_t136" style="position:absolute;margin-left:0;margin-top:0;width:392pt;height:14pt;z-index:251659264;mso-position-horizontal:left" fillcolor="#919191" strokecolor="#919191">
          <v:textpath style="font-family:&quot;Microsoft Sans Serif&quot;;font-size:14pt" string="Рег. номер WSSDOCS: Проект-Прт-Протокол рассмотрения, оценки и сопоставления заявок_1553,  ID:1600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0FFB" w:rsidRDefault="00C81A52"/>
  <w:p w:rsidR="003359E3" w:rsidRDefault="003359E3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0FFB" w:rsidRDefault="00C81A52">
    <w: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2" type="#_x0000_t136" style="position:absolute;margin-left:0;margin-top:0;width:264pt;height:14pt;z-index:251662336;mso-position-horizontal:left" fillcolor="black">
          <v:textpath style="font-family:&quot;Microsoft Sans Serif&quot;;font-size:14pt" string="Рег. номер WSSDOCS: Проект-Прт-Закупочная процедура_0518,  ID:1600"/>
        </v:shape>
      </w:pict>
    </w:r>
  </w:p>
  <w:p w:rsidR="003359E3" w:rsidRDefault="00C81A52">
    <w:r>
      <w:pict>
        <v:shape id="_x0000_s2053" type="#_x0000_t136" style="position:absolute;margin-left:0;margin-top:0;width:392pt;height:14pt;z-index:251661312;mso-position-horizontal:left" fillcolor="#919191" strokecolor="#919191">
          <v:textpath style="font-family:&quot;Microsoft Sans Serif&quot;;font-size:14pt" string="Рег. номер WSSDOCS: Проект-Прт-Протокол рассмотрения, оценки и сопоставления заявок_1553,  ID:1600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3ADE" w:rsidRDefault="00320752">
      <w:r>
        <w:separator/>
      </w:r>
    </w:p>
  </w:footnote>
  <w:footnote w:type="continuationSeparator" w:id="0">
    <w:p w:rsidR="00E83ADE" w:rsidRDefault="003207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491E9786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F89297D"/>
    <w:multiLevelType w:val="hybridMultilevel"/>
    <w:tmpl w:val="9740F4FE"/>
    <w:lvl w:ilvl="0" w:tplc="A7A28D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2CAF06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AEE1BA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403C5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6B61E5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77AE16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24661F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DAE05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AFCD00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DA2E81"/>
    <w:multiLevelType w:val="hybridMultilevel"/>
    <w:tmpl w:val="8DC42704"/>
    <w:lvl w:ilvl="0" w:tplc="56F6B6B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F13ABF84" w:tentative="1">
      <w:start w:val="1"/>
      <w:numFmt w:val="lowerLetter"/>
      <w:lvlText w:val="%2."/>
      <w:lvlJc w:val="left"/>
      <w:pPr>
        <w:ind w:left="1647" w:hanging="360"/>
      </w:pPr>
    </w:lvl>
    <w:lvl w:ilvl="2" w:tplc="DE54E93A" w:tentative="1">
      <w:start w:val="1"/>
      <w:numFmt w:val="lowerRoman"/>
      <w:lvlText w:val="%3."/>
      <w:lvlJc w:val="right"/>
      <w:pPr>
        <w:ind w:left="2367" w:hanging="180"/>
      </w:pPr>
    </w:lvl>
    <w:lvl w:ilvl="3" w:tplc="F47A9BAC" w:tentative="1">
      <w:start w:val="1"/>
      <w:numFmt w:val="decimal"/>
      <w:lvlText w:val="%4."/>
      <w:lvlJc w:val="left"/>
      <w:pPr>
        <w:ind w:left="3087" w:hanging="360"/>
      </w:pPr>
    </w:lvl>
    <w:lvl w:ilvl="4" w:tplc="7B4EE93A" w:tentative="1">
      <w:start w:val="1"/>
      <w:numFmt w:val="lowerLetter"/>
      <w:lvlText w:val="%5."/>
      <w:lvlJc w:val="left"/>
      <w:pPr>
        <w:ind w:left="3807" w:hanging="360"/>
      </w:pPr>
    </w:lvl>
    <w:lvl w:ilvl="5" w:tplc="19FC21AC" w:tentative="1">
      <w:start w:val="1"/>
      <w:numFmt w:val="lowerRoman"/>
      <w:lvlText w:val="%6."/>
      <w:lvlJc w:val="right"/>
      <w:pPr>
        <w:ind w:left="4527" w:hanging="180"/>
      </w:pPr>
    </w:lvl>
    <w:lvl w:ilvl="6" w:tplc="067E5AE2" w:tentative="1">
      <w:start w:val="1"/>
      <w:numFmt w:val="decimal"/>
      <w:lvlText w:val="%7."/>
      <w:lvlJc w:val="left"/>
      <w:pPr>
        <w:ind w:left="5247" w:hanging="360"/>
      </w:pPr>
    </w:lvl>
    <w:lvl w:ilvl="7" w:tplc="20084D56" w:tentative="1">
      <w:start w:val="1"/>
      <w:numFmt w:val="lowerLetter"/>
      <w:lvlText w:val="%8."/>
      <w:lvlJc w:val="left"/>
      <w:pPr>
        <w:ind w:left="5967" w:hanging="360"/>
      </w:pPr>
    </w:lvl>
    <w:lvl w:ilvl="8" w:tplc="4F722958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DDC1DCC"/>
    <w:multiLevelType w:val="hybridMultilevel"/>
    <w:tmpl w:val="8FC647B8"/>
    <w:lvl w:ilvl="0" w:tplc="CA8AC0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D74567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C7A0B9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1E6D2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5CDA6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1B8D9B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CBEB74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8D4E58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56E6CC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C34744"/>
    <w:multiLevelType w:val="hybridMultilevel"/>
    <w:tmpl w:val="3AD43120"/>
    <w:lvl w:ilvl="0" w:tplc="0E38FF6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48F44106">
      <w:start w:val="1"/>
      <w:numFmt w:val="lowerLetter"/>
      <w:lvlText w:val="%2."/>
      <w:lvlJc w:val="left"/>
      <w:pPr>
        <w:ind w:left="1440" w:hanging="360"/>
      </w:pPr>
    </w:lvl>
    <w:lvl w:ilvl="2" w:tplc="ED7437FE" w:tentative="1">
      <w:start w:val="1"/>
      <w:numFmt w:val="lowerRoman"/>
      <w:lvlText w:val="%3."/>
      <w:lvlJc w:val="right"/>
      <w:pPr>
        <w:ind w:left="2160" w:hanging="180"/>
      </w:pPr>
    </w:lvl>
    <w:lvl w:ilvl="3" w:tplc="687CE118" w:tentative="1">
      <w:start w:val="1"/>
      <w:numFmt w:val="decimal"/>
      <w:lvlText w:val="%4."/>
      <w:lvlJc w:val="left"/>
      <w:pPr>
        <w:ind w:left="2880" w:hanging="360"/>
      </w:pPr>
    </w:lvl>
    <w:lvl w:ilvl="4" w:tplc="EDC4239E" w:tentative="1">
      <w:start w:val="1"/>
      <w:numFmt w:val="lowerLetter"/>
      <w:lvlText w:val="%5."/>
      <w:lvlJc w:val="left"/>
      <w:pPr>
        <w:ind w:left="3600" w:hanging="360"/>
      </w:pPr>
    </w:lvl>
    <w:lvl w:ilvl="5" w:tplc="CDF6D242" w:tentative="1">
      <w:start w:val="1"/>
      <w:numFmt w:val="lowerRoman"/>
      <w:lvlText w:val="%6."/>
      <w:lvlJc w:val="right"/>
      <w:pPr>
        <w:ind w:left="4320" w:hanging="180"/>
      </w:pPr>
    </w:lvl>
    <w:lvl w:ilvl="6" w:tplc="D0607492" w:tentative="1">
      <w:start w:val="1"/>
      <w:numFmt w:val="decimal"/>
      <w:lvlText w:val="%7."/>
      <w:lvlJc w:val="left"/>
      <w:pPr>
        <w:ind w:left="5040" w:hanging="360"/>
      </w:pPr>
    </w:lvl>
    <w:lvl w:ilvl="7" w:tplc="A7B43F5E" w:tentative="1">
      <w:start w:val="1"/>
      <w:numFmt w:val="lowerLetter"/>
      <w:lvlText w:val="%8."/>
      <w:lvlJc w:val="left"/>
      <w:pPr>
        <w:ind w:left="5760" w:hanging="360"/>
      </w:pPr>
    </w:lvl>
    <w:lvl w:ilvl="8" w:tplc="754416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AA21F0"/>
    <w:multiLevelType w:val="hybridMultilevel"/>
    <w:tmpl w:val="514E7BBC"/>
    <w:lvl w:ilvl="0" w:tplc="CBA4E5A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F16EA43A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EE560AC8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18CCC4A0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BE0EAF6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C59C91DE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7D30343A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FBEC1E32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DB3AE84E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5E192613"/>
    <w:multiLevelType w:val="hybridMultilevel"/>
    <w:tmpl w:val="F39EBADE"/>
    <w:lvl w:ilvl="0" w:tplc="115AF47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17A0CFF6" w:tentative="1">
      <w:start w:val="1"/>
      <w:numFmt w:val="lowerLetter"/>
      <w:lvlText w:val="%2."/>
      <w:lvlJc w:val="left"/>
      <w:pPr>
        <w:ind w:left="1647" w:hanging="360"/>
      </w:pPr>
    </w:lvl>
    <w:lvl w:ilvl="2" w:tplc="CE06790A" w:tentative="1">
      <w:start w:val="1"/>
      <w:numFmt w:val="lowerRoman"/>
      <w:lvlText w:val="%3."/>
      <w:lvlJc w:val="right"/>
      <w:pPr>
        <w:ind w:left="2367" w:hanging="180"/>
      </w:pPr>
    </w:lvl>
    <w:lvl w:ilvl="3" w:tplc="F4807C74" w:tentative="1">
      <w:start w:val="1"/>
      <w:numFmt w:val="decimal"/>
      <w:lvlText w:val="%4."/>
      <w:lvlJc w:val="left"/>
      <w:pPr>
        <w:ind w:left="3087" w:hanging="360"/>
      </w:pPr>
    </w:lvl>
    <w:lvl w:ilvl="4" w:tplc="F38E14CE" w:tentative="1">
      <w:start w:val="1"/>
      <w:numFmt w:val="lowerLetter"/>
      <w:lvlText w:val="%5."/>
      <w:lvlJc w:val="left"/>
      <w:pPr>
        <w:ind w:left="3807" w:hanging="360"/>
      </w:pPr>
    </w:lvl>
    <w:lvl w:ilvl="5" w:tplc="A61E4998" w:tentative="1">
      <w:start w:val="1"/>
      <w:numFmt w:val="lowerRoman"/>
      <w:lvlText w:val="%6."/>
      <w:lvlJc w:val="right"/>
      <w:pPr>
        <w:ind w:left="4527" w:hanging="180"/>
      </w:pPr>
    </w:lvl>
    <w:lvl w:ilvl="6" w:tplc="C8AACFA8" w:tentative="1">
      <w:start w:val="1"/>
      <w:numFmt w:val="decimal"/>
      <w:lvlText w:val="%7."/>
      <w:lvlJc w:val="left"/>
      <w:pPr>
        <w:ind w:left="5247" w:hanging="360"/>
      </w:pPr>
    </w:lvl>
    <w:lvl w:ilvl="7" w:tplc="20B0593C" w:tentative="1">
      <w:start w:val="1"/>
      <w:numFmt w:val="lowerLetter"/>
      <w:lvlText w:val="%8."/>
      <w:lvlJc w:val="left"/>
      <w:pPr>
        <w:ind w:left="5967" w:hanging="360"/>
      </w:pPr>
    </w:lvl>
    <w:lvl w:ilvl="8" w:tplc="C5D0799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63A629D0"/>
    <w:multiLevelType w:val="hybridMultilevel"/>
    <w:tmpl w:val="3B0C9D7A"/>
    <w:lvl w:ilvl="0" w:tplc="E1FC0F8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60F06CB4" w:tentative="1">
      <w:start w:val="1"/>
      <w:numFmt w:val="lowerLetter"/>
      <w:lvlText w:val="%2."/>
      <w:lvlJc w:val="left"/>
      <w:pPr>
        <w:ind w:left="1440" w:hanging="360"/>
      </w:pPr>
    </w:lvl>
    <w:lvl w:ilvl="2" w:tplc="C7246090" w:tentative="1">
      <w:start w:val="1"/>
      <w:numFmt w:val="lowerRoman"/>
      <w:lvlText w:val="%3."/>
      <w:lvlJc w:val="right"/>
      <w:pPr>
        <w:ind w:left="2160" w:hanging="180"/>
      </w:pPr>
    </w:lvl>
    <w:lvl w:ilvl="3" w:tplc="F3F489C6" w:tentative="1">
      <w:start w:val="1"/>
      <w:numFmt w:val="decimal"/>
      <w:lvlText w:val="%4."/>
      <w:lvlJc w:val="left"/>
      <w:pPr>
        <w:ind w:left="2880" w:hanging="360"/>
      </w:pPr>
    </w:lvl>
    <w:lvl w:ilvl="4" w:tplc="1C506E64" w:tentative="1">
      <w:start w:val="1"/>
      <w:numFmt w:val="lowerLetter"/>
      <w:lvlText w:val="%5."/>
      <w:lvlJc w:val="left"/>
      <w:pPr>
        <w:ind w:left="3600" w:hanging="360"/>
      </w:pPr>
    </w:lvl>
    <w:lvl w:ilvl="5" w:tplc="58A66990" w:tentative="1">
      <w:start w:val="1"/>
      <w:numFmt w:val="lowerRoman"/>
      <w:lvlText w:val="%6."/>
      <w:lvlJc w:val="right"/>
      <w:pPr>
        <w:ind w:left="4320" w:hanging="180"/>
      </w:pPr>
    </w:lvl>
    <w:lvl w:ilvl="6" w:tplc="1368C732" w:tentative="1">
      <w:start w:val="1"/>
      <w:numFmt w:val="decimal"/>
      <w:lvlText w:val="%7."/>
      <w:lvlJc w:val="left"/>
      <w:pPr>
        <w:ind w:left="5040" w:hanging="360"/>
      </w:pPr>
    </w:lvl>
    <w:lvl w:ilvl="7" w:tplc="4BA2DD18" w:tentative="1">
      <w:start w:val="1"/>
      <w:numFmt w:val="lowerLetter"/>
      <w:lvlText w:val="%8."/>
      <w:lvlJc w:val="left"/>
      <w:pPr>
        <w:ind w:left="5760" w:hanging="360"/>
      </w:pPr>
    </w:lvl>
    <w:lvl w:ilvl="8" w:tplc="8BE43C5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0983B8D"/>
    <w:multiLevelType w:val="hybridMultilevel"/>
    <w:tmpl w:val="8358562E"/>
    <w:lvl w:ilvl="0" w:tplc="4CDC2490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21AE8BE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6714F2BE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19009ED6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21E6E6D2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9A485AA6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F890449E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BD5C0870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35F21436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6"/>
  </w:num>
  <w:num w:numId="5">
    <w:abstractNumId w:val="4"/>
  </w:num>
  <w:num w:numId="6">
    <w:abstractNumId w:val="1"/>
  </w:num>
  <w:num w:numId="7">
    <w:abstractNumId w:val="3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9E3"/>
    <w:rsid w:val="00014C66"/>
    <w:rsid w:val="000229B1"/>
    <w:rsid w:val="000A6CC0"/>
    <w:rsid w:val="000F0618"/>
    <w:rsid w:val="00111078"/>
    <w:rsid w:val="00125805"/>
    <w:rsid w:val="00157136"/>
    <w:rsid w:val="00161A50"/>
    <w:rsid w:val="00184D7A"/>
    <w:rsid w:val="00194A11"/>
    <w:rsid w:val="001E0ECF"/>
    <w:rsid w:val="00235431"/>
    <w:rsid w:val="002C5576"/>
    <w:rsid w:val="00320752"/>
    <w:rsid w:val="00334592"/>
    <w:rsid w:val="003359E3"/>
    <w:rsid w:val="003461A6"/>
    <w:rsid w:val="0039205D"/>
    <w:rsid w:val="003D34C0"/>
    <w:rsid w:val="003D6CE1"/>
    <w:rsid w:val="003E0AD5"/>
    <w:rsid w:val="0041680A"/>
    <w:rsid w:val="00422A5B"/>
    <w:rsid w:val="004A7D94"/>
    <w:rsid w:val="00575047"/>
    <w:rsid w:val="005E5611"/>
    <w:rsid w:val="006705CF"/>
    <w:rsid w:val="00676058"/>
    <w:rsid w:val="006E18A3"/>
    <w:rsid w:val="00771FFA"/>
    <w:rsid w:val="007741E3"/>
    <w:rsid w:val="008047E3"/>
    <w:rsid w:val="008416B1"/>
    <w:rsid w:val="008517F6"/>
    <w:rsid w:val="00863062"/>
    <w:rsid w:val="008B4C74"/>
    <w:rsid w:val="009B41AF"/>
    <w:rsid w:val="009C3CBC"/>
    <w:rsid w:val="00A55379"/>
    <w:rsid w:val="00A62B13"/>
    <w:rsid w:val="00AC5E84"/>
    <w:rsid w:val="00B04390"/>
    <w:rsid w:val="00B3739B"/>
    <w:rsid w:val="00B54636"/>
    <w:rsid w:val="00BA2DA2"/>
    <w:rsid w:val="00BE2E19"/>
    <w:rsid w:val="00BE4389"/>
    <w:rsid w:val="00BF235E"/>
    <w:rsid w:val="00C00EB9"/>
    <w:rsid w:val="00C27613"/>
    <w:rsid w:val="00C42CA9"/>
    <w:rsid w:val="00C65D91"/>
    <w:rsid w:val="00C673A6"/>
    <w:rsid w:val="00C81A52"/>
    <w:rsid w:val="00C925A1"/>
    <w:rsid w:val="00CB1F63"/>
    <w:rsid w:val="00D02111"/>
    <w:rsid w:val="00D02A2D"/>
    <w:rsid w:val="00D4690D"/>
    <w:rsid w:val="00DC2DA8"/>
    <w:rsid w:val="00DC62F4"/>
    <w:rsid w:val="00DE2A44"/>
    <w:rsid w:val="00DE5102"/>
    <w:rsid w:val="00E06D2B"/>
    <w:rsid w:val="00E42400"/>
    <w:rsid w:val="00E44E36"/>
    <w:rsid w:val="00E564D7"/>
    <w:rsid w:val="00E83ADE"/>
    <w:rsid w:val="00E975E0"/>
    <w:rsid w:val="00EC0EE1"/>
    <w:rsid w:val="00F7405C"/>
    <w:rsid w:val="00F75F35"/>
    <w:rsid w:val="00F8614F"/>
    <w:rsid w:val="00F96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4D3F905"/>
  <w15:docId w15:val="{819FA992-AF23-469D-BFBA-E37476247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95FA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5F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95FA9"/>
    <w:pPr>
      <w:ind w:left="720"/>
      <w:contextualSpacing/>
    </w:pPr>
  </w:style>
  <w:style w:type="paragraph" w:customStyle="1" w:styleId="western">
    <w:name w:val="western"/>
    <w:basedOn w:val="a"/>
    <w:rsid w:val="00C22D0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C22D04"/>
  </w:style>
  <w:style w:type="paragraph" w:customStyle="1" w:styleId="Default">
    <w:name w:val="Default"/>
    <w:rsid w:val="001F5A2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5">
    <w:name w:val="footer"/>
    <w:basedOn w:val="a"/>
    <w:link w:val="a6"/>
    <w:rsid w:val="00CC583A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CC58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List Bullet 2"/>
    <w:basedOn w:val="a"/>
    <w:autoRedefine/>
    <w:semiHidden/>
    <w:rsid w:val="00CC583A"/>
    <w:pPr>
      <w:widowControl/>
      <w:numPr>
        <w:numId w:val="3"/>
      </w:numPr>
      <w:autoSpaceDE/>
      <w:autoSpaceDN/>
      <w:adjustRightInd/>
      <w:spacing w:after="60"/>
      <w:jc w:val="both"/>
    </w:pPr>
    <w:rPr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9A72D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A72D8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nhideWhenUsed/>
    <w:rsid w:val="00A97BA2"/>
    <w:rPr>
      <w:color w:val="0000FF"/>
      <w:u w:val="single"/>
    </w:rPr>
  </w:style>
  <w:style w:type="character" w:customStyle="1" w:styleId="FontStyle12">
    <w:name w:val="Font Style12"/>
    <w:basedOn w:val="a0"/>
    <w:uiPriority w:val="99"/>
    <w:rsid w:val="00397E63"/>
    <w:rPr>
      <w:rFonts w:ascii="Times New Roman" w:hAnsi="Times New Roman" w:cs="Times New Roman"/>
      <w:sz w:val="24"/>
      <w:szCs w:val="24"/>
    </w:rPr>
  </w:style>
  <w:style w:type="paragraph" w:styleId="aa">
    <w:name w:val="Body Text Indent"/>
    <w:basedOn w:val="a"/>
    <w:link w:val="ab"/>
    <w:uiPriority w:val="99"/>
    <w:rsid w:val="00397E63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397E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E93A0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E93A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Revision"/>
    <w:hidden/>
    <w:uiPriority w:val="99"/>
    <w:semiHidden/>
    <w:rsid w:val="00A84A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D_item xmlns="3e86b4f3-af7f-457d-9594-a05f1006dc5e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BDB9CCE6E717C24CB1E2A9DD605E849A" ma:contentTypeVersion="1" ma:contentTypeDescription="Создание документа." ma:contentTypeScope="" ma:versionID="32c015bf89ea73e6d1c1ba09320768be">
  <xsd:schema xmlns:xsd="http://www.w3.org/2001/XMLSchema" xmlns:xs="http://www.w3.org/2001/XMLSchema" xmlns:p="http://schemas.microsoft.com/office/2006/metadata/properties" xmlns:ns2="3e86b4f3-af7f-457d-9594-a05f1006dc5e" targetNamespace="http://schemas.microsoft.com/office/2006/metadata/properties" ma:root="true" ma:fieldsID="bc629daa794eb65d834ebfa9bfa4f177" ns2:_="">
    <xsd:import namespace="3e86b4f3-af7f-457d-9594-a05f1006dc5e"/>
    <xsd:element name="properties">
      <xsd:complexType>
        <xsd:sequence>
          <xsd:element name="documentManagement">
            <xsd:complexType>
              <xsd:all>
                <xsd:element ref="ns2:ID_item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86b4f3-af7f-457d-9594-a05f1006dc5e" elementFormDefault="qualified">
    <xsd:import namespace="http://schemas.microsoft.com/office/2006/documentManagement/types"/>
    <xsd:import namespace="http://schemas.microsoft.com/office/infopath/2007/PartnerControls"/>
    <xsd:element name="ID_item" ma:index="8" nillable="true" ma:displayName="ID_item" ma:internalName="ID_item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411121-D9B5-4FA7-AA6F-649E14555AC8}">
  <ds:schemaRefs>
    <ds:schemaRef ds:uri="http://schemas.microsoft.com/office/infopath/2007/PartnerControls"/>
    <ds:schemaRef ds:uri="3e86b4f3-af7f-457d-9594-a05f1006dc5e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purl.org/dc/terms/"/>
    <ds:schemaRef ds:uri="http://www.w3.org/XML/1998/namespace"/>
    <ds:schemaRef ds:uri="http://purl.org/dc/dcmitype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94917BE6-EBDF-40CF-9F42-A566FB46FD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86b4f3-af7f-457d-9594-a05f1006dc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60CFF22-4547-4744-A493-8314DB5AC22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EADAB9-4AF4-41BB-BA94-4B7CFCC15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480</Words>
  <Characters>2738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Vostok-Electra</Company>
  <LinksUpToDate>false</LinksUpToDate>
  <CharactersWithSpaces>3212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Кузнецова Татьяна Игоревна</dc:creator>
  <cp:lastModifiedBy>Vostok</cp:lastModifiedBy>
  <cp:revision>12</cp:revision>
  <cp:lastPrinted>2016-06-24T12:13:00Z</cp:lastPrinted>
  <dcterms:created xsi:type="dcterms:W3CDTF">2017-03-01T14:35:00Z</dcterms:created>
  <dcterms:modified xsi:type="dcterms:W3CDTF">2017-06-20T13:55:00Z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0x010100BDB9CCE6E717C24CB1E2A9DD605E849A</vt:lpwstr>
  </property>
</Properties>
</file>